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margin" w:tblpX="-768" w:tblpY="568"/>
        <w:tblW w:w="10517" w:type="dxa"/>
        <w:tblLook w:val="0000" w:firstRow="0" w:lastRow="0" w:firstColumn="0" w:lastColumn="0" w:noHBand="0" w:noVBand="0"/>
      </w:tblPr>
      <w:tblGrid>
        <w:gridCol w:w="10517"/>
      </w:tblGrid>
      <w:tr w:rsidR="00753C52" w:rsidRPr="00F566EB" w14:paraId="51C2D29F" w14:textId="77777777" w:rsidTr="00F566EB">
        <w:trPr>
          <w:trHeight w:val="684"/>
        </w:trPr>
        <w:tc>
          <w:tcPr>
            <w:tcW w:w="10517" w:type="dxa"/>
          </w:tcPr>
          <w:p w14:paraId="51C2D29E" w14:textId="77777777" w:rsidR="00753C52" w:rsidRDefault="00B051A4" w:rsidP="00B051A4">
            <w:pPr>
              <w:jc w:val="right"/>
            </w:pPr>
            <w:r>
              <w:rPr>
                <w:noProof/>
                <w:lang w:eastAsia="en-GB"/>
              </w:rPr>
              <w:drawing>
                <wp:inline distT="0" distB="0" distL="0" distR="0" wp14:anchorId="51C2D37F" wp14:editId="51C2D380">
                  <wp:extent cx="3037398" cy="111705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6668" cy="1131494"/>
                          </a:xfrm>
                          <a:prstGeom prst="rect">
                            <a:avLst/>
                          </a:prstGeom>
                          <a:noFill/>
                          <a:ln>
                            <a:noFill/>
                          </a:ln>
                        </pic:spPr>
                      </pic:pic>
                    </a:graphicData>
                  </a:graphic>
                </wp:inline>
              </w:drawing>
            </w:r>
          </w:p>
        </w:tc>
      </w:tr>
    </w:tbl>
    <w:tbl>
      <w:tblPr>
        <w:tblW w:w="11064" w:type="dxa"/>
        <w:tblInd w:w="-732" w:type="dxa"/>
        <w:tblLayout w:type="fixed"/>
        <w:tblLook w:val="0000" w:firstRow="0" w:lastRow="0" w:firstColumn="0" w:lastColumn="0" w:noHBand="0" w:noVBand="0"/>
      </w:tblPr>
      <w:tblGrid>
        <w:gridCol w:w="1856"/>
        <w:gridCol w:w="235"/>
        <w:gridCol w:w="6"/>
        <w:gridCol w:w="3912"/>
        <w:gridCol w:w="643"/>
        <w:gridCol w:w="710"/>
        <w:gridCol w:w="161"/>
        <w:gridCol w:w="1094"/>
        <w:gridCol w:w="236"/>
        <w:gridCol w:w="2052"/>
        <w:gridCol w:w="141"/>
        <w:gridCol w:w="18"/>
      </w:tblGrid>
      <w:tr w:rsidR="00753C52" w14:paraId="51C2D2A1" w14:textId="77777777" w:rsidTr="00BE7467">
        <w:trPr>
          <w:gridAfter w:val="1"/>
          <w:wAfter w:w="18" w:type="dxa"/>
          <w:trHeight w:val="490"/>
        </w:trPr>
        <w:tc>
          <w:tcPr>
            <w:tcW w:w="11046" w:type="dxa"/>
            <w:gridSpan w:val="11"/>
            <w:shd w:val="clear" w:color="auto" w:fill="1F497D"/>
            <w:vAlign w:val="center"/>
          </w:tcPr>
          <w:p w14:paraId="51C2D2A0" w14:textId="0E8E7D5D" w:rsidR="00753C52" w:rsidRPr="00472EBF" w:rsidRDefault="00753C52" w:rsidP="00DE7535">
            <w:pPr>
              <w:pStyle w:val="MinutesTitle"/>
              <w:keepNext w:val="0"/>
              <w:spacing w:before="0" w:after="0"/>
              <w:jc w:val="center"/>
              <w:rPr>
                <w:rFonts w:ascii="Calibri" w:hAnsi="Calibri" w:cs="Arial"/>
                <w:color w:val="FFFFFF"/>
                <w:kern w:val="0"/>
                <w:sz w:val="22"/>
                <w:szCs w:val="22"/>
              </w:rPr>
            </w:pPr>
            <w:r w:rsidRPr="00472EBF">
              <w:rPr>
                <w:rFonts w:ascii="Calibri" w:hAnsi="Calibri" w:cs="Arial"/>
                <w:color w:val="FFFFFF"/>
                <w:kern w:val="0"/>
                <w:sz w:val="22"/>
                <w:szCs w:val="22"/>
              </w:rPr>
              <w:t>BUY ANNUAL LEAVE FORM</w:t>
            </w:r>
          </w:p>
        </w:tc>
      </w:tr>
      <w:tr w:rsidR="00753C52" w14:paraId="51C2D2A3" w14:textId="77777777" w:rsidTr="00BE7467">
        <w:trPr>
          <w:gridAfter w:val="1"/>
          <w:wAfter w:w="18" w:type="dxa"/>
          <w:trHeight w:val="80"/>
        </w:trPr>
        <w:tc>
          <w:tcPr>
            <w:tcW w:w="11046" w:type="dxa"/>
            <w:gridSpan w:val="11"/>
            <w:shd w:val="clear" w:color="auto" w:fill="3366FF"/>
            <w:vAlign w:val="center"/>
          </w:tcPr>
          <w:p w14:paraId="51C2D2A2" w14:textId="77777777" w:rsidR="00753C52" w:rsidRPr="00DA0AAF" w:rsidRDefault="00753C52" w:rsidP="00994D50">
            <w:pPr>
              <w:pStyle w:val="MinutesTitle"/>
              <w:keepNext w:val="0"/>
              <w:spacing w:before="0" w:after="0"/>
              <w:jc w:val="both"/>
              <w:rPr>
                <w:rFonts w:ascii="Calibri" w:hAnsi="Calibri" w:cs="Arial"/>
                <w:b w:val="0"/>
                <w:kern w:val="0"/>
                <w:sz w:val="12"/>
                <w:szCs w:val="12"/>
              </w:rPr>
            </w:pPr>
          </w:p>
        </w:tc>
      </w:tr>
      <w:tr w:rsidR="00753C52" w14:paraId="51C2D2A5" w14:textId="77777777" w:rsidTr="00BE7467">
        <w:trPr>
          <w:gridAfter w:val="1"/>
          <w:wAfter w:w="18" w:type="dxa"/>
          <w:trHeight w:val="428"/>
        </w:trPr>
        <w:tc>
          <w:tcPr>
            <w:tcW w:w="11046" w:type="dxa"/>
            <w:gridSpan w:val="11"/>
            <w:shd w:val="clear" w:color="auto" w:fill="DBE5F1"/>
            <w:vAlign w:val="center"/>
          </w:tcPr>
          <w:p w14:paraId="51C2D2A4" w14:textId="77777777" w:rsidR="00753C52" w:rsidRPr="00472EBF" w:rsidRDefault="00753C52" w:rsidP="00994D50">
            <w:pPr>
              <w:pStyle w:val="MinutesTitle"/>
              <w:keepNext w:val="0"/>
              <w:spacing w:before="0" w:after="0"/>
              <w:jc w:val="center"/>
              <w:rPr>
                <w:rFonts w:asciiTheme="minorHAnsi" w:hAnsiTheme="minorHAnsi" w:cs="Arial"/>
                <w:kern w:val="0"/>
                <w:sz w:val="22"/>
                <w:szCs w:val="22"/>
              </w:rPr>
            </w:pPr>
            <w:r w:rsidRPr="00472EBF">
              <w:rPr>
                <w:rFonts w:asciiTheme="minorHAnsi" w:hAnsiTheme="minorHAnsi" w:cs="Arial"/>
                <w:iCs/>
                <w:sz w:val="22"/>
                <w:szCs w:val="22"/>
              </w:rPr>
              <w:t>Please Note: This form is only compatible with Internet Explorer and Adobe Reader</w:t>
            </w:r>
          </w:p>
        </w:tc>
      </w:tr>
      <w:tr w:rsidR="00753C52" w:rsidRPr="00DA0AAF" w14:paraId="51C2D2CD" w14:textId="77777777" w:rsidTr="00BE7467">
        <w:trPr>
          <w:gridAfter w:val="1"/>
          <w:wAfter w:w="18" w:type="dxa"/>
          <w:trHeight w:val="1137"/>
        </w:trPr>
        <w:tc>
          <w:tcPr>
            <w:tcW w:w="11046" w:type="dxa"/>
            <w:gridSpan w:val="11"/>
            <w:shd w:val="clear" w:color="auto" w:fill="DBE5F1"/>
            <w:vAlign w:val="center"/>
          </w:tcPr>
          <w:p w14:paraId="51C2D2A6" w14:textId="77777777" w:rsidR="004F3B05" w:rsidRPr="00472EBF" w:rsidRDefault="004F3B05" w:rsidP="004F3B05">
            <w:pPr>
              <w:pStyle w:val="MinutesTitle"/>
              <w:keepNext w:val="0"/>
              <w:spacing w:before="0" w:after="0"/>
              <w:jc w:val="both"/>
              <w:rPr>
                <w:rFonts w:asciiTheme="minorHAnsi" w:hAnsiTheme="minorHAnsi" w:cs="Arial"/>
                <w:kern w:val="0"/>
                <w:sz w:val="22"/>
                <w:szCs w:val="22"/>
                <w:u w:val="single"/>
              </w:rPr>
            </w:pPr>
            <w:r w:rsidRPr="00472EBF">
              <w:rPr>
                <w:rFonts w:asciiTheme="minorHAnsi" w:hAnsiTheme="minorHAnsi" w:cs="Arial"/>
                <w:kern w:val="0"/>
                <w:sz w:val="22"/>
                <w:szCs w:val="22"/>
                <w:u w:val="single"/>
              </w:rPr>
              <w:t xml:space="preserve">Your </w:t>
            </w:r>
            <w:proofErr w:type="gramStart"/>
            <w:r w:rsidRPr="00472EBF">
              <w:rPr>
                <w:rFonts w:asciiTheme="minorHAnsi" w:hAnsiTheme="minorHAnsi" w:cs="Arial"/>
                <w:kern w:val="0"/>
                <w:sz w:val="22"/>
                <w:szCs w:val="22"/>
                <w:u w:val="single"/>
              </w:rPr>
              <w:t>Application</w:t>
            </w:r>
            <w:proofErr w:type="gramEnd"/>
          </w:p>
          <w:p w14:paraId="51C2D2A7" w14:textId="0B6C0F43" w:rsidR="004F3B05" w:rsidRPr="00472EBF" w:rsidRDefault="004F3B05" w:rsidP="004F3B05">
            <w:pPr>
              <w:pStyle w:val="MinutesTitle"/>
              <w:keepNext w:val="0"/>
              <w:spacing w:before="0"/>
              <w:jc w:val="both"/>
              <w:rPr>
                <w:rFonts w:asciiTheme="minorHAnsi" w:hAnsiTheme="minorHAnsi" w:cs="Arial"/>
                <w:b w:val="0"/>
                <w:kern w:val="0"/>
                <w:sz w:val="22"/>
                <w:szCs w:val="22"/>
              </w:rPr>
            </w:pPr>
            <w:r w:rsidRPr="00472EBF">
              <w:rPr>
                <w:rFonts w:asciiTheme="minorHAnsi" w:hAnsiTheme="minorHAnsi" w:cs="Arial"/>
                <w:b w:val="0"/>
                <w:kern w:val="0"/>
                <w:sz w:val="22"/>
                <w:szCs w:val="22"/>
              </w:rPr>
              <w:t>The Trust’s Policy enables employees to make an application to ‘buy’ annual leave.</w:t>
            </w:r>
          </w:p>
          <w:p w14:paraId="51C2D2A8" w14:textId="77777777" w:rsidR="004F3B05" w:rsidRPr="00472EBF" w:rsidRDefault="004F3B05" w:rsidP="004F3B05">
            <w:pPr>
              <w:pStyle w:val="MinutesTitle"/>
              <w:keepNext w:val="0"/>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 xml:space="preserve">You application will be considered against </w:t>
            </w:r>
            <w:proofErr w:type="gramStart"/>
            <w:r w:rsidRPr="00472EBF">
              <w:rPr>
                <w:rFonts w:asciiTheme="minorHAnsi" w:hAnsiTheme="minorHAnsi" w:cs="Arial"/>
                <w:b w:val="0"/>
                <w:kern w:val="0"/>
                <w:sz w:val="22"/>
                <w:szCs w:val="22"/>
              </w:rPr>
              <w:t>a number of</w:t>
            </w:r>
            <w:proofErr w:type="gramEnd"/>
            <w:r w:rsidRPr="00472EBF">
              <w:rPr>
                <w:rFonts w:asciiTheme="minorHAnsi" w:hAnsiTheme="minorHAnsi" w:cs="Arial"/>
                <w:b w:val="0"/>
                <w:kern w:val="0"/>
                <w:sz w:val="22"/>
                <w:szCs w:val="22"/>
              </w:rPr>
              <w:t xml:space="preserve"> factors:</w:t>
            </w:r>
          </w:p>
          <w:p w14:paraId="51C2D2A9" w14:textId="77777777" w:rsidR="004F3B05" w:rsidRPr="00472EBF" w:rsidRDefault="004F3B05" w:rsidP="004F3B05">
            <w:pPr>
              <w:pStyle w:val="MinutesTitle"/>
              <w:keepNext w:val="0"/>
              <w:numPr>
                <w:ilvl w:val="0"/>
                <w:numId w:val="11"/>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Can the service accommodate you being absent for a longer period.</w:t>
            </w:r>
          </w:p>
          <w:p w14:paraId="51C2D2AA" w14:textId="77777777" w:rsidR="004F3B05" w:rsidRPr="00472EBF" w:rsidRDefault="004F3B05" w:rsidP="004F3B05">
            <w:pPr>
              <w:pStyle w:val="MinutesTitle"/>
              <w:keepNext w:val="0"/>
              <w:numPr>
                <w:ilvl w:val="0"/>
                <w:numId w:val="11"/>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Is it realistic that you have the prospect of taking more time off.</w:t>
            </w:r>
          </w:p>
          <w:p w14:paraId="51C2D2AB" w14:textId="77777777" w:rsidR="004F3B05" w:rsidRPr="00472EBF" w:rsidRDefault="004F3B05" w:rsidP="004F3B05">
            <w:pPr>
              <w:pStyle w:val="MinutesTitle"/>
              <w:keepNext w:val="0"/>
              <w:numPr>
                <w:ilvl w:val="0"/>
                <w:numId w:val="11"/>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How will the additional time off be covered.</w:t>
            </w:r>
          </w:p>
          <w:p w14:paraId="51C2D2AC" w14:textId="77777777" w:rsidR="00687C26" w:rsidRPr="00687C26" w:rsidRDefault="004F3B05" w:rsidP="004F3B05">
            <w:pPr>
              <w:pStyle w:val="MinutesTitle"/>
              <w:keepNext w:val="0"/>
              <w:numPr>
                <w:ilvl w:val="0"/>
                <w:numId w:val="11"/>
              </w:numPr>
              <w:spacing w:before="0" w:after="120"/>
              <w:ind w:left="714" w:hanging="357"/>
              <w:jc w:val="both"/>
              <w:rPr>
                <w:rFonts w:asciiTheme="minorHAnsi" w:hAnsiTheme="minorHAnsi" w:cs="Arial"/>
                <w:kern w:val="0"/>
                <w:sz w:val="22"/>
                <w:szCs w:val="22"/>
                <w:u w:val="single"/>
              </w:rPr>
            </w:pPr>
            <w:r w:rsidRPr="00687C26">
              <w:rPr>
                <w:rFonts w:asciiTheme="minorHAnsi" w:hAnsiTheme="minorHAnsi" w:cs="Arial"/>
                <w:b w:val="0"/>
                <w:kern w:val="0"/>
                <w:sz w:val="22"/>
                <w:szCs w:val="22"/>
              </w:rPr>
              <w:t>Will there be an increased cost to your department.</w:t>
            </w:r>
          </w:p>
          <w:p w14:paraId="51C2D2AD" w14:textId="4B9232D7" w:rsidR="004F3B05" w:rsidRPr="00472EBF" w:rsidRDefault="004F3B05" w:rsidP="004F3B05">
            <w:pPr>
              <w:pStyle w:val="MinutesTitle"/>
              <w:keepNext w:val="0"/>
              <w:spacing w:before="0"/>
              <w:jc w:val="both"/>
              <w:rPr>
                <w:rFonts w:asciiTheme="minorHAnsi" w:hAnsiTheme="minorHAnsi" w:cs="Arial"/>
                <w:kern w:val="0"/>
                <w:sz w:val="22"/>
                <w:szCs w:val="22"/>
                <w:u w:val="single"/>
              </w:rPr>
            </w:pPr>
            <w:r w:rsidRPr="00472EBF">
              <w:rPr>
                <w:rFonts w:asciiTheme="minorHAnsi" w:hAnsiTheme="minorHAnsi" w:cs="Arial"/>
                <w:kern w:val="0"/>
                <w:sz w:val="22"/>
                <w:szCs w:val="22"/>
                <w:u w:val="single"/>
              </w:rPr>
              <w:t>Summary of Purchasing</w:t>
            </w:r>
          </w:p>
          <w:p w14:paraId="02001DA0" w14:textId="677AED28" w:rsidR="00F253A7" w:rsidRDefault="00F253A7" w:rsidP="004F3B05">
            <w:pPr>
              <w:pStyle w:val="Default"/>
              <w:rPr>
                <w:sz w:val="22"/>
                <w:szCs w:val="22"/>
              </w:rPr>
            </w:pPr>
            <w:r w:rsidRPr="00F253A7">
              <w:rPr>
                <w:sz w:val="22"/>
                <w:szCs w:val="22"/>
              </w:rPr>
              <w:t>Employees may make an application to “buy” (purchase) annual leave; however, this must be in accordance with the minimum and maximum ceilings set for annual leave. Employees working part-time hours would have their purchasing o</w:t>
            </w:r>
            <w:r w:rsidR="00DE7535">
              <w:rPr>
                <w:sz w:val="22"/>
                <w:szCs w:val="22"/>
              </w:rPr>
              <w:t>f annual</w:t>
            </w:r>
            <w:r w:rsidRPr="00F253A7">
              <w:rPr>
                <w:sz w:val="22"/>
                <w:szCs w:val="22"/>
              </w:rPr>
              <w:t xml:space="preserve"> leave pro-</w:t>
            </w:r>
            <w:proofErr w:type="spellStart"/>
            <w:r w:rsidRPr="00F253A7">
              <w:rPr>
                <w:sz w:val="22"/>
                <w:szCs w:val="22"/>
              </w:rPr>
              <w:t>rata’d</w:t>
            </w:r>
            <w:proofErr w:type="spellEnd"/>
            <w:r w:rsidRPr="00F253A7">
              <w:rPr>
                <w:sz w:val="22"/>
                <w:szCs w:val="22"/>
              </w:rPr>
              <w:t xml:space="preserve"> in line with their working hours.</w:t>
            </w:r>
          </w:p>
          <w:p w14:paraId="39C15FCE" w14:textId="0DF7F8BB" w:rsidR="00F253A7" w:rsidRDefault="00F253A7" w:rsidP="004F3B05">
            <w:pPr>
              <w:pStyle w:val="Default"/>
              <w:rPr>
                <w:sz w:val="22"/>
                <w:szCs w:val="22"/>
              </w:rPr>
            </w:pPr>
          </w:p>
          <w:p w14:paraId="61C0C20E" w14:textId="5C246E7A" w:rsidR="00F253A7" w:rsidRPr="00B2288E" w:rsidRDefault="00F253A7" w:rsidP="004F3B05">
            <w:pPr>
              <w:pStyle w:val="Default"/>
              <w:rPr>
                <w:b/>
                <w:sz w:val="22"/>
                <w:szCs w:val="22"/>
                <w:u w:val="single"/>
              </w:rPr>
            </w:pPr>
            <w:r w:rsidRPr="00B2288E">
              <w:rPr>
                <w:b/>
                <w:sz w:val="22"/>
                <w:szCs w:val="22"/>
                <w:u w:val="single"/>
              </w:rPr>
              <w:t>Purchasing Leave</w:t>
            </w:r>
          </w:p>
          <w:p w14:paraId="7CAF38E6" w14:textId="21018E5E" w:rsidR="00F253A7" w:rsidRDefault="00F253A7" w:rsidP="004F3B05">
            <w:pPr>
              <w:pStyle w:val="Default"/>
              <w:rPr>
                <w:sz w:val="22"/>
                <w:szCs w:val="22"/>
              </w:rPr>
            </w:pPr>
            <w:r w:rsidRPr="00B2288E">
              <w:rPr>
                <w:sz w:val="22"/>
                <w:szCs w:val="22"/>
              </w:rPr>
              <w:t>Employees may increase their e</w:t>
            </w:r>
            <w:r w:rsidR="00EF47CD">
              <w:rPr>
                <w:sz w:val="22"/>
                <w:szCs w:val="22"/>
              </w:rPr>
              <w:t>ntitlement by an addition of 75 hours (10</w:t>
            </w:r>
            <w:r w:rsidRPr="00B2288E">
              <w:rPr>
                <w:sz w:val="22"/>
                <w:szCs w:val="22"/>
              </w:rPr>
              <w:t xml:space="preserve"> days) of annual leave subject to the specified ceilings. The maximum entitlement is 40 days to be taken during the leave year. The purchasing of additional leave for employees working part-time will be pro rata based on their working hours. The purchasing of annual leave is calculated based on Whole Time Earnings.</w:t>
            </w:r>
          </w:p>
          <w:p w14:paraId="409A4198" w14:textId="77777777" w:rsidR="00F253A7" w:rsidRPr="00472EBF" w:rsidRDefault="00F253A7" w:rsidP="004F3B05">
            <w:pPr>
              <w:pStyle w:val="Default"/>
              <w:rPr>
                <w:sz w:val="22"/>
                <w:szCs w:val="22"/>
              </w:rPr>
            </w:pPr>
          </w:p>
          <w:p w14:paraId="2EA2EFDE" w14:textId="77777777" w:rsidR="00F253A7" w:rsidRDefault="00F253A7" w:rsidP="004F3B05">
            <w:pPr>
              <w:pStyle w:val="MinutesTitle"/>
              <w:keepNext w:val="0"/>
              <w:spacing w:before="0" w:after="0"/>
              <w:jc w:val="both"/>
              <w:rPr>
                <w:rFonts w:asciiTheme="minorHAnsi" w:hAnsiTheme="minorHAnsi" w:cs="Arial"/>
                <w:kern w:val="0"/>
                <w:sz w:val="22"/>
                <w:szCs w:val="22"/>
                <w:u w:val="single"/>
              </w:rPr>
            </w:pPr>
          </w:p>
          <w:p w14:paraId="51C2D2B4" w14:textId="51B52D98" w:rsidR="004F3B05" w:rsidRPr="00472EBF" w:rsidRDefault="004F3B05" w:rsidP="004F3B05">
            <w:pPr>
              <w:pStyle w:val="MinutesTitle"/>
              <w:keepNext w:val="0"/>
              <w:spacing w:before="0" w:after="0"/>
              <w:jc w:val="both"/>
              <w:rPr>
                <w:rFonts w:asciiTheme="minorHAnsi" w:hAnsiTheme="minorHAnsi" w:cs="Arial"/>
                <w:kern w:val="0"/>
                <w:sz w:val="22"/>
                <w:szCs w:val="22"/>
                <w:u w:val="single"/>
              </w:rPr>
            </w:pPr>
            <w:r w:rsidRPr="00472EBF">
              <w:rPr>
                <w:rFonts w:asciiTheme="minorHAnsi" w:hAnsiTheme="minorHAnsi" w:cs="Arial"/>
                <w:kern w:val="0"/>
                <w:sz w:val="22"/>
                <w:szCs w:val="22"/>
                <w:u w:val="single"/>
              </w:rPr>
              <w:t>Calculation</w:t>
            </w:r>
          </w:p>
          <w:p w14:paraId="51C2D2B5" w14:textId="7628CA58" w:rsidR="004F3B05" w:rsidRPr="00B2288E" w:rsidRDefault="004F3B05" w:rsidP="004F3B05">
            <w:pPr>
              <w:pStyle w:val="MinutesTitle"/>
              <w:keepNext w:val="0"/>
              <w:spacing w:before="0" w:after="0"/>
              <w:jc w:val="both"/>
              <w:rPr>
                <w:rFonts w:asciiTheme="minorHAnsi" w:hAnsiTheme="minorHAnsi" w:cs="Arial"/>
                <w:b w:val="0"/>
                <w:kern w:val="0"/>
                <w:sz w:val="22"/>
                <w:szCs w:val="22"/>
              </w:rPr>
            </w:pPr>
            <w:r w:rsidRPr="00B2288E">
              <w:rPr>
                <w:rFonts w:asciiTheme="minorHAnsi" w:hAnsiTheme="minorHAnsi" w:cs="Arial"/>
                <w:b w:val="0"/>
                <w:kern w:val="0"/>
                <w:sz w:val="22"/>
                <w:szCs w:val="22"/>
              </w:rPr>
              <w:t xml:space="preserve">The rate to buy annual leave is calculated using all </w:t>
            </w:r>
            <w:proofErr w:type="gramStart"/>
            <w:r w:rsidR="0061401C" w:rsidRPr="00B2288E">
              <w:rPr>
                <w:rFonts w:asciiTheme="minorHAnsi" w:hAnsiTheme="minorHAnsi" w:cs="Arial"/>
                <w:b w:val="0"/>
                <w:kern w:val="0"/>
                <w:sz w:val="22"/>
                <w:szCs w:val="22"/>
              </w:rPr>
              <w:t>Whole Time</w:t>
            </w:r>
            <w:proofErr w:type="gramEnd"/>
            <w:r w:rsidR="0061401C" w:rsidRPr="00B2288E">
              <w:rPr>
                <w:rFonts w:asciiTheme="minorHAnsi" w:hAnsiTheme="minorHAnsi" w:cs="Arial"/>
                <w:b w:val="0"/>
                <w:kern w:val="0"/>
                <w:sz w:val="22"/>
                <w:szCs w:val="22"/>
              </w:rPr>
              <w:t xml:space="preserve"> </w:t>
            </w:r>
            <w:r w:rsidRPr="00B2288E">
              <w:rPr>
                <w:rFonts w:asciiTheme="minorHAnsi" w:hAnsiTheme="minorHAnsi" w:cs="Arial"/>
                <w:b w:val="0"/>
                <w:kern w:val="0"/>
                <w:sz w:val="22"/>
                <w:szCs w:val="22"/>
              </w:rPr>
              <w:t>elements of pay that count as regular earnings:</w:t>
            </w:r>
          </w:p>
          <w:p w14:paraId="51C2D2B6" w14:textId="77777777" w:rsidR="004F3B05" w:rsidRPr="00472EBF" w:rsidRDefault="004F3B05" w:rsidP="004F3B05">
            <w:pPr>
              <w:pStyle w:val="MinutesTitle"/>
              <w:keepNext w:val="0"/>
              <w:numPr>
                <w:ilvl w:val="0"/>
                <w:numId w:val="15"/>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Basic Pay including any Pay Protection.</w:t>
            </w:r>
          </w:p>
          <w:p w14:paraId="51C2D2B7" w14:textId="77777777" w:rsidR="004F3B05" w:rsidRPr="00472EBF" w:rsidRDefault="004F3B05" w:rsidP="004F3B05">
            <w:pPr>
              <w:pStyle w:val="MinutesTitle"/>
              <w:keepNext w:val="0"/>
              <w:numPr>
                <w:ilvl w:val="0"/>
                <w:numId w:val="15"/>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London Weighting.</w:t>
            </w:r>
          </w:p>
          <w:p w14:paraId="51C2D2B8" w14:textId="77777777" w:rsidR="004F3B05" w:rsidRPr="00472EBF" w:rsidRDefault="004F3B05" w:rsidP="004F3B05">
            <w:pPr>
              <w:pStyle w:val="MinutesTitle"/>
              <w:keepNext w:val="0"/>
              <w:numPr>
                <w:ilvl w:val="0"/>
                <w:numId w:val="13"/>
              </w:numPr>
              <w:spacing w:before="0" w:after="0"/>
              <w:jc w:val="both"/>
              <w:rPr>
                <w:rFonts w:asciiTheme="minorHAnsi" w:hAnsiTheme="minorHAnsi" w:cs="Arial"/>
                <w:b w:val="0"/>
                <w:kern w:val="0"/>
                <w:sz w:val="22"/>
                <w:szCs w:val="22"/>
              </w:rPr>
            </w:pPr>
            <w:proofErr w:type="gramStart"/>
            <w:r w:rsidRPr="00472EBF">
              <w:rPr>
                <w:rFonts w:asciiTheme="minorHAnsi" w:hAnsiTheme="minorHAnsi" w:cs="Arial"/>
                <w:b w:val="0"/>
                <w:kern w:val="0"/>
                <w:sz w:val="22"/>
                <w:szCs w:val="22"/>
              </w:rPr>
              <w:t>High Cost</w:t>
            </w:r>
            <w:proofErr w:type="gramEnd"/>
            <w:r w:rsidRPr="00472EBF">
              <w:rPr>
                <w:rFonts w:asciiTheme="minorHAnsi" w:hAnsiTheme="minorHAnsi" w:cs="Arial"/>
                <w:b w:val="0"/>
                <w:kern w:val="0"/>
                <w:sz w:val="22"/>
                <w:szCs w:val="22"/>
              </w:rPr>
              <w:t xml:space="preserve"> Area Supplement.</w:t>
            </w:r>
          </w:p>
          <w:p w14:paraId="51C2D2B9" w14:textId="77777777" w:rsidR="004F3B05" w:rsidRPr="00472EBF" w:rsidRDefault="004F3B05" w:rsidP="004F3B05">
            <w:pPr>
              <w:pStyle w:val="MinutesTitle"/>
              <w:keepNext w:val="0"/>
              <w:numPr>
                <w:ilvl w:val="0"/>
                <w:numId w:val="13"/>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Intensity Supplement (s).</w:t>
            </w:r>
          </w:p>
          <w:p w14:paraId="51C2D2BA" w14:textId="77777777" w:rsidR="004F3B05" w:rsidRPr="00472EBF" w:rsidRDefault="004F3B05" w:rsidP="004F3B05">
            <w:pPr>
              <w:pStyle w:val="MinutesTitle"/>
              <w:keepNext w:val="0"/>
              <w:numPr>
                <w:ilvl w:val="0"/>
                <w:numId w:val="13"/>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Additional Programmed Activities.</w:t>
            </w:r>
          </w:p>
          <w:p w14:paraId="51C2D2BB" w14:textId="77777777" w:rsidR="004F3B05" w:rsidRPr="00472EBF" w:rsidRDefault="004F3B05" w:rsidP="004F3B05">
            <w:pPr>
              <w:pStyle w:val="MinutesTitle"/>
              <w:keepNext w:val="0"/>
              <w:numPr>
                <w:ilvl w:val="0"/>
                <w:numId w:val="13"/>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Frequency / On Call Allowance</w:t>
            </w:r>
          </w:p>
          <w:p w14:paraId="51C2D2BC" w14:textId="77777777" w:rsidR="004F3B05" w:rsidRPr="00472EBF" w:rsidRDefault="004F3B05" w:rsidP="004F3B05">
            <w:pPr>
              <w:pStyle w:val="MinutesTitle"/>
              <w:keepNext w:val="0"/>
              <w:numPr>
                <w:ilvl w:val="0"/>
                <w:numId w:val="13"/>
              </w:numPr>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CEA / Distinction / Merit Awards.</w:t>
            </w:r>
          </w:p>
          <w:p w14:paraId="51C2D2BD" w14:textId="77777777" w:rsidR="004F3B05" w:rsidRPr="00472EBF" w:rsidRDefault="004F3B05" w:rsidP="004F3B05">
            <w:pPr>
              <w:pStyle w:val="MinutesTitle"/>
              <w:keepNext w:val="0"/>
              <w:numPr>
                <w:ilvl w:val="0"/>
                <w:numId w:val="13"/>
              </w:numPr>
              <w:spacing w:before="0"/>
              <w:jc w:val="both"/>
              <w:rPr>
                <w:rFonts w:asciiTheme="minorHAnsi" w:hAnsiTheme="minorHAnsi" w:cs="Arial"/>
                <w:b w:val="0"/>
                <w:kern w:val="0"/>
                <w:sz w:val="22"/>
                <w:szCs w:val="22"/>
              </w:rPr>
            </w:pPr>
            <w:r w:rsidRPr="00472EBF">
              <w:rPr>
                <w:rFonts w:asciiTheme="minorHAnsi" w:hAnsiTheme="minorHAnsi" w:cs="Arial"/>
                <w:b w:val="0"/>
                <w:kern w:val="0"/>
                <w:sz w:val="22"/>
                <w:szCs w:val="22"/>
              </w:rPr>
              <w:t>Discretionary Points</w:t>
            </w:r>
          </w:p>
          <w:p w14:paraId="51C2D2BE" w14:textId="77777777" w:rsidR="004F3B05" w:rsidRPr="00472EBF" w:rsidRDefault="004F3B05" w:rsidP="00687C26">
            <w:pPr>
              <w:pStyle w:val="MinutesTitle"/>
              <w:keepNext w:val="0"/>
              <w:spacing w:before="0" w:after="120"/>
              <w:jc w:val="both"/>
              <w:rPr>
                <w:rFonts w:asciiTheme="minorHAnsi" w:hAnsiTheme="minorHAnsi" w:cs="Arial"/>
                <w:kern w:val="0"/>
                <w:sz w:val="22"/>
                <w:szCs w:val="22"/>
                <w:u w:val="single"/>
              </w:rPr>
            </w:pPr>
            <w:r w:rsidRPr="00472EBF">
              <w:rPr>
                <w:rFonts w:asciiTheme="minorHAnsi" w:hAnsiTheme="minorHAnsi" w:cs="Arial"/>
                <w:b w:val="0"/>
                <w:kern w:val="0"/>
                <w:sz w:val="22"/>
                <w:szCs w:val="22"/>
              </w:rPr>
              <w:t>Your Normal Annual Salary is divided by 365 to establish the daily monetary value.</w:t>
            </w:r>
          </w:p>
          <w:p w14:paraId="51C2D2BF" w14:textId="77777777" w:rsidR="004F3B05" w:rsidRPr="00472EBF" w:rsidRDefault="004F3B05" w:rsidP="004F3B05">
            <w:pPr>
              <w:pStyle w:val="MinutesTitle"/>
              <w:keepNext w:val="0"/>
              <w:spacing w:before="0" w:after="0"/>
              <w:jc w:val="both"/>
              <w:rPr>
                <w:rFonts w:asciiTheme="minorHAnsi" w:hAnsiTheme="minorHAnsi" w:cs="Arial"/>
                <w:kern w:val="0"/>
                <w:sz w:val="22"/>
                <w:szCs w:val="22"/>
                <w:u w:val="single"/>
              </w:rPr>
            </w:pPr>
            <w:r w:rsidRPr="00472EBF">
              <w:rPr>
                <w:rFonts w:asciiTheme="minorHAnsi" w:hAnsiTheme="minorHAnsi" w:cs="Arial"/>
                <w:kern w:val="0"/>
                <w:sz w:val="22"/>
                <w:szCs w:val="22"/>
                <w:u w:val="single"/>
              </w:rPr>
              <w:t>Payment</w:t>
            </w:r>
          </w:p>
          <w:p w14:paraId="51C2D2C2" w14:textId="77777777" w:rsidR="004F3B05" w:rsidRPr="00472EBF" w:rsidRDefault="004F3B05" w:rsidP="004F3B05">
            <w:pPr>
              <w:pStyle w:val="MinutesTitle"/>
              <w:keepNext w:val="0"/>
              <w:spacing w:before="0"/>
              <w:jc w:val="both"/>
              <w:rPr>
                <w:rFonts w:asciiTheme="minorHAnsi" w:hAnsiTheme="minorHAnsi" w:cs="Arial"/>
                <w:b w:val="0"/>
                <w:kern w:val="0"/>
                <w:sz w:val="22"/>
                <w:szCs w:val="22"/>
              </w:rPr>
            </w:pPr>
            <w:r w:rsidRPr="00472EBF">
              <w:rPr>
                <w:rFonts w:asciiTheme="minorHAnsi" w:hAnsiTheme="minorHAnsi" w:cs="Arial"/>
                <w:b w:val="0"/>
                <w:kern w:val="0"/>
                <w:sz w:val="22"/>
                <w:szCs w:val="22"/>
              </w:rPr>
              <w:t xml:space="preserve">If you </w:t>
            </w:r>
            <w:r>
              <w:rPr>
                <w:rFonts w:asciiTheme="minorHAnsi" w:hAnsiTheme="minorHAnsi" w:cs="Arial"/>
                <w:b w:val="0"/>
                <w:kern w:val="0"/>
                <w:sz w:val="22"/>
                <w:szCs w:val="22"/>
              </w:rPr>
              <w:t>‘</w:t>
            </w:r>
            <w:r w:rsidRPr="00472EBF">
              <w:rPr>
                <w:rFonts w:asciiTheme="minorHAnsi" w:hAnsiTheme="minorHAnsi" w:cs="Arial"/>
                <w:b w:val="0"/>
                <w:kern w:val="0"/>
                <w:sz w:val="22"/>
                <w:szCs w:val="22"/>
              </w:rPr>
              <w:t>purchase</w:t>
            </w:r>
            <w:r>
              <w:rPr>
                <w:rFonts w:asciiTheme="minorHAnsi" w:hAnsiTheme="minorHAnsi" w:cs="Arial"/>
                <w:b w:val="0"/>
                <w:kern w:val="0"/>
                <w:sz w:val="22"/>
                <w:szCs w:val="22"/>
              </w:rPr>
              <w:t>’</w:t>
            </w:r>
            <w:r w:rsidRPr="00472EBF">
              <w:rPr>
                <w:rFonts w:asciiTheme="minorHAnsi" w:hAnsiTheme="minorHAnsi" w:cs="Arial"/>
                <w:b w:val="0"/>
                <w:kern w:val="0"/>
                <w:sz w:val="22"/>
                <w:szCs w:val="22"/>
              </w:rPr>
              <w:t xml:space="preserve"> annual leave your monthly pay will be decreased to the end of the financial year to incorporate the monetary value.  This payment is not a deduction to your basic salary and so is non-pensionable.</w:t>
            </w:r>
          </w:p>
          <w:p w14:paraId="51C2D2C3" w14:textId="77777777" w:rsidR="004F3B05" w:rsidRDefault="004F3B05" w:rsidP="004F3B05">
            <w:pPr>
              <w:pStyle w:val="MinutesTitle"/>
              <w:keepNext w:val="0"/>
              <w:spacing w:before="0" w:after="0"/>
              <w:jc w:val="both"/>
              <w:rPr>
                <w:rFonts w:asciiTheme="minorHAnsi" w:hAnsiTheme="minorHAnsi" w:cs="Arial"/>
                <w:b w:val="0"/>
                <w:kern w:val="0"/>
                <w:sz w:val="22"/>
                <w:szCs w:val="22"/>
              </w:rPr>
            </w:pPr>
            <w:r w:rsidRPr="00472EBF">
              <w:rPr>
                <w:rFonts w:asciiTheme="minorHAnsi" w:hAnsiTheme="minorHAnsi" w:cs="Arial"/>
                <w:b w:val="0"/>
                <w:kern w:val="0"/>
                <w:sz w:val="22"/>
                <w:szCs w:val="22"/>
              </w:rPr>
              <w:t>This will be shown separately on your payslip as ‘Buy Sell Ann Leave’</w:t>
            </w:r>
          </w:p>
          <w:p w14:paraId="51C2D2C4" w14:textId="77777777" w:rsidR="0061401C" w:rsidRDefault="0061401C" w:rsidP="004F3B05">
            <w:pPr>
              <w:pStyle w:val="MinutesTitle"/>
              <w:keepNext w:val="0"/>
              <w:spacing w:before="0" w:after="0"/>
              <w:jc w:val="both"/>
              <w:rPr>
                <w:rFonts w:asciiTheme="minorHAnsi" w:hAnsiTheme="minorHAnsi" w:cs="Arial"/>
                <w:b w:val="0"/>
                <w:kern w:val="0"/>
                <w:sz w:val="22"/>
                <w:szCs w:val="22"/>
              </w:rPr>
            </w:pPr>
          </w:p>
          <w:p w14:paraId="51C2D2C5" w14:textId="77777777" w:rsidR="00687C26" w:rsidRDefault="0061401C" w:rsidP="00687C26">
            <w:pPr>
              <w:pStyle w:val="MinutesTitle"/>
              <w:keepNext w:val="0"/>
              <w:spacing w:before="0" w:after="120"/>
              <w:jc w:val="both"/>
              <w:rPr>
                <w:rFonts w:asciiTheme="minorHAnsi" w:hAnsiTheme="minorHAnsi" w:cs="Arial"/>
                <w:kern w:val="0"/>
                <w:sz w:val="22"/>
                <w:szCs w:val="22"/>
                <w:u w:val="single"/>
              </w:rPr>
            </w:pPr>
            <w:r>
              <w:rPr>
                <w:rFonts w:asciiTheme="minorHAnsi" w:hAnsiTheme="minorHAnsi" w:cs="Arial"/>
                <w:b w:val="0"/>
                <w:kern w:val="0"/>
                <w:sz w:val="22"/>
                <w:szCs w:val="22"/>
              </w:rPr>
              <w:t>Payment or deduction cannot be made if your employment status changes; maternity leave, paternity leave, shared</w:t>
            </w:r>
            <w:proofErr w:type="gramStart"/>
            <w:r>
              <w:rPr>
                <w:rFonts w:asciiTheme="minorHAnsi" w:hAnsiTheme="minorHAnsi" w:cs="Arial"/>
                <w:b w:val="0"/>
                <w:kern w:val="0"/>
                <w:sz w:val="22"/>
                <w:szCs w:val="22"/>
              </w:rPr>
              <w:t>-  parental</w:t>
            </w:r>
            <w:proofErr w:type="gramEnd"/>
            <w:r>
              <w:rPr>
                <w:rFonts w:asciiTheme="minorHAnsi" w:hAnsiTheme="minorHAnsi" w:cs="Arial"/>
                <w:b w:val="0"/>
                <w:kern w:val="0"/>
                <w:sz w:val="22"/>
                <w:szCs w:val="22"/>
              </w:rPr>
              <w:t xml:space="preserve"> leave etc.  This will recommence immediately on your return to active employment status.</w:t>
            </w:r>
          </w:p>
          <w:p w14:paraId="51C2D2C6" w14:textId="77777777" w:rsidR="004F3B05" w:rsidRPr="00472EBF" w:rsidRDefault="004F3B05" w:rsidP="004F3B05">
            <w:pPr>
              <w:pStyle w:val="MinutesTitle"/>
              <w:keepNext w:val="0"/>
              <w:spacing w:before="0" w:after="0"/>
              <w:jc w:val="both"/>
              <w:rPr>
                <w:rFonts w:asciiTheme="minorHAnsi" w:hAnsiTheme="minorHAnsi" w:cs="Arial"/>
                <w:kern w:val="0"/>
                <w:sz w:val="22"/>
                <w:szCs w:val="22"/>
                <w:u w:val="single"/>
              </w:rPr>
            </w:pPr>
            <w:r w:rsidRPr="00472EBF">
              <w:rPr>
                <w:rFonts w:asciiTheme="minorHAnsi" w:hAnsiTheme="minorHAnsi" w:cs="Arial"/>
                <w:kern w:val="0"/>
                <w:sz w:val="22"/>
                <w:szCs w:val="22"/>
                <w:u w:val="single"/>
              </w:rPr>
              <w:t>Employee Agreement</w:t>
            </w:r>
          </w:p>
          <w:p w14:paraId="5B21808B" w14:textId="77777777" w:rsidR="00F253A7" w:rsidRDefault="00F253A7" w:rsidP="004F3B05">
            <w:pPr>
              <w:pStyle w:val="MinutesTitle"/>
              <w:keepNext w:val="0"/>
              <w:spacing w:before="0" w:after="0"/>
              <w:jc w:val="both"/>
              <w:rPr>
                <w:rFonts w:asciiTheme="minorHAnsi" w:hAnsiTheme="minorHAnsi" w:cs="Arial"/>
                <w:b w:val="0"/>
                <w:kern w:val="0"/>
                <w:sz w:val="22"/>
                <w:szCs w:val="22"/>
                <w:u w:val="single"/>
              </w:rPr>
            </w:pPr>
          </w:p>
          <w:p w14:paraId="51C2D2C7" w14:textId="04C6392E" w:rsidR="004F3B05" w:rsidRPr="00B2288E" w:rsidRDefault="004F3B05" w:rsidP="004F3B05">
            <w:pPr>
              <w:pStyle w:val="MinutesTitle"/>
              <w:keepNext w:val="0"/>
              <w:spacing w:before="0" w:after="0"/>
              <w:jc w:val="both"/>
              <w:rPr>
                <w:rFonts w:asciiTheme="minorHAnsi" w:hAnsiTheme="minorHAnsi" w:cs="Arial"/>
                <w:b w:val="0"/>
                <w:kern w:val="0"/>
                <w:sz w:val="22"/>
                <w:szCs w:val="22"/>
                <w:u w:val="single"/>
              </w:rPr>
            </w:pPr>
            <w:r w:rsidRPr="00B2288E">
              <w:rPr>
                <w:rFonts w:asciiTheme="minorHAnsi" w:hAnsiTheme="minorHAnsi" w:cs="Arial"/>
                <w:b w:val="0"/>
                <w:kern w:val="0"/>
                <w:sz w:val="22"/>
                <w:szCs w:val="22"/>
                <w:u w:val="single"/>
              </w:rPr>
              <w:t>Purchasing Leave</w:t>
            </w:r>
          </w:p>
          <w:p w14:paraId="666354A5" w14:textId="3F7BA4F7" w:rsidR="00F253A7" w:rsidRPr="00472EBF" w:rsidRDefault="004F3B05" w:rsidP="00687C26">
            <w:pPr>
              <w:pStyle w:val="MinutesTitle"/>
              <w:keepNext w:val="0"/>
              <w:spacing w:before="0" w:after="120"/>
              <w:jc w:val="both"/>
              <w:rPr>
                <w:rFonts w:asciiTheme="minorHAnsi" w:hAnsiTheme="minorHAnsi" w:cs="Arial"/>
                <w:b w:val="0"/>
                <w:kern w:val="0"/>
                <w:sz w:val="22"/>
                <w:szCs w:val="22"/>
              </w:rPr>
            </w:pPr>
            <w:r w:rsidRPr="00472EBF">
              <w:rPr>
                <w:rFonts w:asciiTheme="minorHAnsi" w:hAnsiTheme="minorHAnsi" w:cs="Arial"/>
                <w:b w:val="0"/>
                <w:kern w:val="0"/>
                <w:sz w:val="22"/>
                <w:szCs w:val="22"/>
              </w:rPr>
              <w:t>In making this application you understand that the cost of the annual leave purchased will be recovered from your pay for the remaining months of the financial year.  You agree to check your payslip to ensure deductions have commenced and will report any anomalies.  If you leave before the end of the leave year, any monies outstanding to the Trust will be collected from your final salary.</w:t>
            </w:r>
          </w:p>
          <w:p w14:paraId="51C2D2CB" w14:textId="77777777" w:rsidR="004F3B05" w:rsidRPr="00472EBF" w:rsidRDefault="004F3B05" w:rsidP="00687C26">
            <w:pPr>
              <w:pStyle w:val="MinutesTitle"/>
              <w:keepNext w:val="0"/>
              <w:spacing w:before="0" w:after="120"/>
              <w:jc w:val="both"/>
              <w:rPr>
                <w:rFonts w:asciiTheme="minorHAnsi" w:hAnsiTheme="minorHAnsi" w:cs="Arial"/>
                <w:b w:val="0"/>
                <w:iCs/>
                <w:sz w:val="22"/>
                <w:szCs w:val="22"/>
              </w:rPr>
            </w:pPr>
            <w:r w:rsidRPr="00472EBF">
              <w:rPr>
                <w:rFonts w:asciiTheme="minorHAnsi" w:hAnsiTheme="minorHAnsi" w:cs="Arial"/>
                <w:b w:val="0"/>
                <w:kern w:val="0"/>
                <w:sz w:val="22"/>
                <w:szCs w:val="22"/>
              </w:rPr>
              <w:lastRenderedPageBreak/>
              <w:t>Further information can be found on</w:t>
            </w:r>
            <w:r>
              <w:rPr>
                <w:rFonts w:asciiTheme="minorHAnsi" w:hAnsiTheme="minorHAnsi" w:cs="Arial"/>
                <w:b w:val="0"/>
                <w:kern w:val="0"/>
                <w:sz w:val="22"/>
                <w:szCs w:val="22"/>
              </w:rPr>
              <w:t xml:space="preserve"> </w:t>
            </w:r>
            <w:proofErr w:type="spellStart"/>
            <w:r>
              <w:rPr>
                <w:rFonts w:asciiTheme="minorHAnsi" w:hAnsiTheme="minorHAnsi" w:cs="Arial"/>
                <w:b w:val="0"/>
                <w:kern w:val="0"/>
                <w:sz w:val="22"/>
                <w:szCs w:val="22"/>
              </w:rPr>
              <w:t>Kwiki</w:t>
            </w:r>
            <w:proofErr w:type="spellEnd"/>
            <w:r w:rsidRPr="00472EBF">
              <w:rPr>
                <w:rFonts w:asciiTheme="minorHAnsi" w:hAnsiTheme="minorHAnsi" w:cs="Arial"/>
                <w:b w:val="0"/>
                <w:kern w:val="0"/>
                <w:sz w:val="22"/>
                <w:szCs w:val="22"/>
              </w:rPr>
              <w:t>.   Should you</w:t>
            </w:r>
            <w:r w:rsidRPr="00472EBF">
              <w:rPr>
                <w:rFonts w:asciiTheme="minorHAnsi" w:hAnsiTheme="minorHAnsi"/>
                <w:b w:val="0"/>
                <w:sz w:val="22"/>
                <w:szCs w:val="22"/>
              </w:rPr>
              <w:t xml:space="preserve"> </w:t>
            </w:r>
            <w:r w:rsidRPr="00472EBF">
              <w:rPr>
                <w:rFonts w:asciiTheme="minorHAnsi" w:hAnsiTheme="minorHAnsi" w:cs="Arial"/>
                <w:b w:val="0"/>
                <w:kern w:val="0"/>
                <w:sz w:val="22"/>
                <w:szCs w:val="22"/>
              </w:rPr>
              <w:t>have any queries regarding the completion of this form, please contact Payroll on 0300 303 8609</w:t>
            </w:r>
          </w:p>
          <w:p w14:paraId="51C2D2CC" w14:textId="16E8008C" w:rsidR="00753C52" w:rsidRPr="00472EBF" w:rsidRDefault="004F3B05" w:rsidP="00B051A4">
            <w:pPr>
              <w:rPr>
                <w:rFonts w:asciiTheme="minorHAnsi" w:hAnsiTheme="minorHAnsi" w:cs="Arial"/>
                <w:b/>
                <w:sz w:val="22"/>
                <w:szCs w:val="22"/>
              </w:rPr>
            </w:pPr>
            <w:r w:rsidRPr="00472EBF">
              <w:rPr>
                <w:rFonts w:asciiTheme="minorHAnsi" w:hAnsiTheme="minorHAnsi"/>
                <w:sz w:val="22"/>
                <w:szCs w:val="22"/>
              </w:rPr>
              <w:t xml:space="preserve">*Mandatory Field; if you do not complete all mandatory fields your request will not be </w:t>
            </w:r>
            <w:proofErr w:type="gramStart"/>
            <w:r w:rsidRPr="00472EBF">
              <w:rPr>
                <w:rFonts w:asciiTheme="minorHAnsi" w:hAnsiTheme="minorHAnsi"/>
                <w:sz w:val="22"/>
                <w:szCs w:val="22"/>
              </w:rPr>
              <w:t>processed</w:t>
            </w:r>
            <w:proofErr w:type="gramEnd"/>
            <w:r w:rsidRPr="00472EBF">
              <w:rPr>
                <w:rFonts w:asciiTheme="minorHAnsi" w:hAnsiTheme="minorHAnsi"/>
                <w:sz w:val="22"/>
                <w:szCs w:val="22"/>
              </w:rPr>
              <w:t xml:space="preserve"> and you will be asked to complete again</w:t>
            </w:r>
            <w:r>
              <w:rPr>
                <w:rFonts w:asciiTheme="minorHAnsi" w:hAnsiTheme="minorHAnsi"/>
                <w:sz w:val="22"/>
                <w:szCs w:val="22"/>
              </w:rPr>
              <w:t xml:space="preserve">.  </w:t>
            </w:r>
            <w:r w:rsidRPr="00472EBF">
              <w:rPr>
                <w:rFonts w:ascii="Calibri" w:hAnsi="Calibri" w:cs="Arial"/>
                <w:sz w:val="22"/>
                <w:szCs w:val="22"/>
              </w:rPr>
              <w:t xml:space="preserve">Following completion this form may be submitted by e mail to </w:t>
            </w:r>
            <w:hyperlink r:id="rId13" w:history="1">
              <w:r w:rsidR="004A5D29" w:rsidRPr="00F16F1C">
                <w:rPr>
                  <w:rStyle w:val="Hyperlink"/>
                  <w:rFonts w:ascii="Calibri" w:hAnsi="Calibri" w:cs="Arial"/>
                  <w:sz w:val="22"/>
                  <w:szCs w:val="22"/>
                </w:rPr>
                <w:t>kch.payrollandexpenses@nhs.net</w:t>
              </w:r>
            </w:hyperlink>
            <w:r w:rsidR="004A5D29">
              <w:rPr>
                <w:rFonts w:ascii="Calibri" w:hAnsi="Calibri" w:cs="Arial"/>
                <w:sz w:val="22"/>
                <w:szCs w:val="22"/>
              </w:rPr>
              <w:t xml:space="preserve"> </w:t>
            </w:r>
          </w:p>
        </w:tc>
      </w:tr>
      <w:tr w:rsidR="00865BAD" w:rsidRPr="00472EBF" w14:paraId="51C2D2CF" w14:textId="77777777" w:rsidTr="00BE7467">
        <w:tblPrEx>
          <w:tblLook w:val="01E0" w:firstRow="1" w:lastRow="1" w:firstColumn="1" w:lastColumn="1" w:noHBand="0" w:noVBand="0"/>
        </w:tblPrEx>
        <w:trPr>
          <w:gridAfter w:val="2"/>
          <w:wAfter w:w="159" w:type="dxa"/>
          <w:trHeight w:val="340"/>
        </w:trPr>
        <w:tc>
          <w:tcPr>
            <w:tcW w:w="10905" w:type="dxa"/>
            <w:gridSpan w:val="10"/>
            <w:vAlign w:val="center"/>
          </w:tcPr>
          <w:p w14:paraId="51C2D2CE" w14:textId="77777777" w:rsidR="00865BAD" w:rsidRPr="00472EBF" w:rsidRDefault="00D35694" w:rsidP="005B75C5">
            <w:pPr>
              <w:pStyle w:val="Smalldepartmentheadings"/>
              <w:jc w:val="center"/>
              <w:rPr>
                <w:rFonts w:asciiTheme="minorHAnsi" w:hAnsiTheme="minorHAnsi"/>
                <w:b/>
                <w:sz w:val="22"/>
                <w:szCs w:val="22"/>
              </w:rPr>
            </w:pPr>
            <w:r w:rsidRPr="00472EBF">
              <w:rPr>
                <w:rFonts w:asciiTheme="minorHAnsi" w:hAnsiTheme="minorHAnsi"/>
                <w:b/>
                <w:sz w:val="22"/>
                <w:szCs w:val="22"/>
              </w:rPr>
              <w:lastRenderedPageBreak/>
              <w:t xml:space="preserve">If completing this form by </w:t>
            </w:r>
            <w:proofErr w:type="gramStart"/>
            <w:r w:rsidRPr="00472EBF">
              <w:rPr>
                <w:rFonts w:asciiTheme="minorHAnsi" w:hAnsiTheme="minorHAnsi"/>
                <w:b/>
                <w:sz w:val="22"/>
                <w:szCs w:val="22"/>
              </w:rPr>
              <w:t>hand</w:t>
            </w:r>
            <w:proofErr w:type="gramEnd"/>
            <w:r w:rsidRPr="00472EBF">
              <w:rPr>
                <w:rFonts w:asciiTheme="minorHAnsi" w:hAnsiTheme="minorHAnsi"/>
                <w:b/>
                <w:sz w:val="22"/>
                <w:szCs w:val="22"/>
              </w:rPr>
              <w:t xml:space="preserve"> please complete in CAPITALS and use BLACK INK only.</w:t>
            </w:r>
          </w:p>
        </w:tc>
      </w:tr>
      <w:tr w:rsidR="00E07EFA" w:rsidRPr="00472EBF" w14:paraId="51C2D2D1" w14:textId="77777777" w:rsidTr="00BE7467">
        <w:trPr>
          <w:gridAfter w:val="1"/>
          <w:wAfter w:w="18" w:type="dxa"/>
          <w:cantSplit/>
          <w:trHeight w:val="411"/>
        </w:trPr>
        <w:tc>
          <w:tcPr>
            <w:tcW w:w="11046" w:type="dxa"/>
            <w:gridSpan w:val="11"/>
            <w:shd w:val="clear" w:color="auto" w:fill="1F497D"/>
            <w:vAlign w:val="center"/>
          </w:tcPr>
          <w:p w14:paraId="51C2D2D0" w14:textId="77777777" w:rsidR="00E07EFA" w:rsidRPr="00472EBF" w:rsidRDefault="00E07EFA" w:rsidP="00994D50">
            <w:pPr>
              <w:pStyle w:val="Smalldepartmentheadings"/>
              <w:rPr>
                <w:rFonts w:ascii="Calibri" w:hAnsi="Calibri"/>
                <w:b/>
                <w:bCs/>
                <w:color w:val="FFFFFF"/>
                <w:sz w:val="22"/>
                <w:szCs w:val="22"/>
              </w:rPr>
            </w:pPr>
            <w:r w:rsidRPr="00472EBF">
              <w:rPr>
                <w:rFonts w:ascii="Calibri" w:hAnsi="Calibri"/>
                <w:b/>
                <w:bCs/>
                <w:color w:val="FFFFFF"/>
                <w:sz w:val="22"/>
                <w:szCs w:val="22"/>
              </w:rPr>
              <w:t>1. EMPLOYEE DETAILS</w:t>
            </w:r>
          </w:p>
        </w:tc>
      </w:tr>
      <w:tr w:rsidR="00E07EFA" w:rsidRPr="00472EBF" w14:paraId="51C2D2D3" w14:textId="77777777" w:rsidTr="00BE7467">
        <w:trPr>
          <w:gridAfter w:val="1"/>
          <w:wAfter w:w="18" w:type="dxa"/>
          <w:cantSplit/>
          <w:trHeight w:val="70"/>
        </w:trPr>
        <w:tc>
          <w:tcPr>
            <w:tcW w:w="11046" w:type="dxa"/>
            <w:gridSpan w:val="11"/>
            <w:shd w:val="clear" w:color="auto" w:fill="3366FF"/>
            <w:vAlign w:val="center"/>
          </w:tcPr>
          <w:p w14:paraId="51C2D2D2" w14:textId="77777777" w:rsidR="00E07EFA" w:rsidRPr="00D576DA" w:rsidRDefault="00E07EFA" w:rsidP="00994D50">
            <w:pPr>
              <w:pStyle w:val="Smalldepartmentheadings"/>
              <w:rPr>
                <w:rFonts w:ascii="Calibri" w:hAnsi="Calibri"/>
                <w:b/>
                <w:bCs/>
                <w:sz w:val="12"/>
                <w:szCs w:val="12"/>
              </w:rPr>
            </w:pPr>
          </w:p>
        </w:tc>
      </w:tr>
      <w:tr w:rsidR="00D576DA" w14:paraId="51C2D2D5" w14:textId="77777777" w:rsidTr="00BE7467">
        <w:trPr>
          <w:gridAfter w:val="1"/>
          <w:wAfter w:w="18" w:type="dxa"/>
          <w:cantSplit/>
          <w:trHeight w:val="57"/>
        </w:trPr>
        <w:tc>
          <w:tcPr>
            <w:tcW w:w="11046" w:type="dxa"/>
            <w:gridSpan w:val="11"/>
            <w:shd w:val="clear" w:color="auto" w:fill="FFFFFF" w:themeFill="background1"/>
            <w:vAlign w:val="center"/>
          </w:tcPr>
          <w:p w14:paraId="51C2D2D4" w14:textId="77777777" w:rsidR="00D576DA" w:rsidRPr="00975BF5" w:rsidRDefault="00D576DA" w:rsidP="00DF5EE3">
            <w:pPr>
              <w:rPr>
                <w:rFonts w:ascii="Arial" w:hAnsi="Arial" w:cs="Arial"/>
                <w:bCs/>
                <w:i/>
                <w:sz w:val="4"/>
                <w:szCs w:val="4"/>
              </w:rPr>
            </w:pPr>
          </w:p>
        </w:tc>
      </w:tr>
      <w:tr w:rsidR="00E07EFA" w:rsidRPr="00472EBF" w14:paraId="51C2D2E4" w14:textId="77777777" w:rsidTr="00BE7467">
        <w:trPr>
          <w:gridAfter w:val="1"/>
          <w:wAfter w:w="18" w:type="dxa"/>
          <w:cantSplit/>
          <w:trHeight w:val="454"/>
        </w:trPr>
        <w:tc>
          <w:tcPr>
            <w:tcW w:w="2091" w:type="dxa"/>
            <w:gridSpan w:val="2"/>
            <w:vAlign w:val="center"/>
          </w:tcPr>
          <w:p w14:paraId="51C2D2D6" w14:textId="77777777" w:rsidR="00E07EFA" w:rsidRPr="00472EBF" w:rsidRDefault="00E07EFA" w:rsidP="00BE7467">
            <w:pPr>
              <w:pStyle w:val="Smalldepartmentheadings"/>
              <w:rPr>
                <w:rFonts w:ascii="Calibri" w:hAnsi="Calibri"/>
                <w:sz w:val="22"/>
                <w:szCs w:val="22"/>
              </w:rPr>
            </w:pPr>
            <w:r w:rsidRPr="00472EBF">
              <w:rPr>
                <w:rFonts w:ascii="Calibri" w:hAnsi="Calibri"/>
                <w:sz w:val="22"/>
                <w:szCs w:val="22"/>
              </w:rPr>
              <w:t>Assignment No.</w:t>
            </w:r>
          </w:p>
        </w:tc>
        <w:tc>
          <w:tcPr>
            <w:tcW w:w="5271" w:type="dxa"/>
            <w:gridSpan w:val="4"/>
            <w:vAlign w:val="center"/>
          </w:tcPr>
          <w:tbl>
            <w:tblPr>
              <w:tblW w:w="0" w:type="auto"/>
              <w:tblInd w:w="17" w:type="dxa"/>
              <w:tblBorders>
                <w:top w:val="single" w:sz="12" w:space="0" w:color="999999"/>
                <w:left w:val="single" w:sz="12" w:space="0" w:color="999999"/>
                <w:bottom w:val="single" w:sz="12" w:space="0" w:color="999999"/>
                <w:right w:val="single" w:sz="12" w:space="0" w:color="999999"/>
                <w:insideH w:val="single" w:sz="6" w:space="0" w:color="999999"/>
                <w:insideV w:val="single" w:sz="12" w:space="0" w:color="999999"/>
              </w:tblBorders>
              <w:tblLayout w:type="fixed"/>
              <w:tblLook w:val="01E0" w:firstRow="1" w:lastRow="1" w:firstColumn="1" w:lastColumn="1" w:noHBand="0" w:noVBand="0"/>
            </w:tblPr>
            <w:tblGrid>
              <w:gridCol w:w="272"/>
              <w:gridCol w:w="291"/>
              <w:gridCol w:w="291"/>
              <w:gridCol w:w="291"/>
              <w:gridCol w:w="291"/>
              <w:gridCol w:w="291"/>
              <w:gridCol w:w="291"/>
              <w:gridCol w:w="291"/>
              <w:gridCol w:w="291"/>
              <w:gridCol w:w="291"/>
            </w:tblGrid>
            <w:tr w:rsidR="00E07EFA" w:rsidRPr="00472EBF" w14:paraId="51C2D2E1" w14:textId="77777777" w:rsidTr="00D576DA">
              <w:trPr>
                <w:trHeight w:hRule="exact" w:val="363"/>
              </w:trPr>
              <w:tc>
                <w:tcPr>
                  <w:tcW w:w="272" w:type="dxa"/>
                </w:tcPr>
                <w:p w14:paraId="51C2D2D7" w14:textId="77777777" w:rsidR="00E07EFA" w:rsidRPr="00472EBF" w:rsidRDefault="00E07EFA" w:rsidP="00BE7467">
                  <w:pPr>
                    <w:rPr>
                      <w:rFonts w:ascii="Calibri" w:hAnsi="Calibri" w:cs="Arial"/>
                      <w:b/>
                      <w:bCs/>
                      <w:sz w:val="22"/>
                      <w:szCs w:val="22"/>
                    </w:rPr>
                  </w:pPr>
                </w:p>
              </w:tc>
              <w:tc>
                <w:tcPr>
                  <w:tcW w:w="291" w:type="dxa"/>
                </w:tcPr>
                <w:p w14:paraId="51C2D2D8" w14:textId="77777777" w:rsidR="00E07EFA" w:rsidRPr="00472EBF" w:rsidRDefault="00E07EFA" w:rsidP="00BE7467">
                  <w:pPr>
                    <w:rPr>
                      <w:rFonts w:ascii="Calibri" w:hAnsi="Calibri" w:cs="Arial"/>
                      <w:b/>
                      <w:bCs/>
                      <w:sz w:val="22"/>
                      <w:szCs w:val="22"/>
                    </w:rPr>
                  </w:pPr>
                </w:p>
              </w:tc>
              <w:tc>
                <w:tcPr>
                  <w:tcW w:w="291" w:type="dxa"/>
                </w:tcPr>
                <w:p w14:paraId="51C2D2D9" w14:textId="77777777" w:rsidR="00E07EFA" w:rsidRPr="00472EBF" w:rsidRDefault="00E07EFA" w:rsidP="00BE7467">
                  <w:pPr>
                    <w:rPr>
                      <w:rFonts w:ascii="Calibri" w:hAnsi="Calibri" w:cs="Arial"/>
                      <w:b/>
                      <w:bCs/>
                      <w:sz w:val="22"/>
                      <w:szCs w:val="22"/>
                    </w:rPr>
                  </w:pPr>
                </w:p>
              </w:tc>
              <w:tc>
                <w:tcPr>
                  <w:tcW w:w="291" w:type="dxa"/>
                </w:tcPr>
                <w:p w14:paraId="51C2D2DA" w14:textId="77777777" w:rsidR="00E07EFA" w:rsidRPr="00472EBF" w:rsidRDefault="00E07EFA" w:rsidP="00BE7467">
                  <w:pPr>
                    <w:rPr>
                      <w:rFonts w:ascii="Calibri" w:hAnsi="Calibri" w:cs="Arial"/>
                      <w:b/>
                      <w:bCs/>
                      <w:sz w:val="22"/>
                      <w:szCs w:val="22"/>
                    </w:rPr>
                  </w:pPr>
                </w:p>
              </w:tc>
              <w:tc>
                <w:tcPr>
                  <w:tcW w:w="291" w:type="dxa"/>
                </w:tcPr>
                <w:p w14:paraId="51C2D2DB" w14:textId="77777777" w:rsidR="00E07EFA" w:rsidRPr="00472EBF" w:rsidRDefault="00E07EFA" w:rsidP="00BE7467">
                  <w:pPr>
                    <w:rPr>
                      <w:rFonts w:ascii="Calibri" w:hAnsi="Calibri" w:cs="Arial"/>
                      <w:b/>
                      <w:bCs/>
                      <w:sz w:val="22"/>
                      <w:szCs w:val="22"/>
                    </w:rPr>
                  </w:pPr>
                </w:p>
              </w:tc>
              <w:tc>
                <w:tcPr>
                  <w:tcW w:w="291" w:type="dxa"/>
                </w:tcPr>
                <w:p w14:paraId="51C2D2DC" w14:textId="77777777" w:rsidR="00E07EFA" w:rsidRPr="00472EBF" w:rsidRDefault="00E07EFA" w:rsidP="00BE7467">
                  <w:pPr>
                    <w:rPr>
                      <w:rFonts w:ascii="Calibri" w:hAnsi="Calibri" w:cs="Arial"/>
                      <w:b/>
                      <w:bCs/>
                      <w:sz w:val="22"/>
                      <w:szCs w:val="22"/>
                    </w:rPr>
                  </w:pPr>
                </w:p>
              </w:tc>
              <w:tc>
                <w:tcPr>
                  <w:tcW w:w="291" w:type="dxa"/>
                </w:tcPr>
                <w:p w14:paraId="51C2D2DD" w14:textId="77777777" w:rsidR="00E07EFA" w:rsidRPr="00472EBF" w:rsidRDefault="00E07EFA" w:rsidP="00BE7467">
                  <w:pPr>
                    <w:rPr>
                      <w:rFonts w:ascii="Calibri" w:hAnsi="Calibri" w:cs="Arial"/>
                      <w:b/>
                      <w:bCs/>
                      <w:sz w:val="22"/>
                      <w:szCs w:val="22"/>
                    </w:rPr>
                  </w:pPr>
                </w:p>
              </w:tc>
              <w:tc>
                <w:tcPr>
                  <w:tcW w:w="291" w:type="dxa"/>
                </w:tcPr>
                <w:p w14:paraId="51C2D2DE" w14:textId="77777777" w:rsidR="00E07EFA" w:rsidRPr="00472EBF" w:rsidRDefault="00E07EFA" w:rsidP="00BE7467">
                  <w:pPr>
                    <w:rPr>
                      <w:rFonts w:ascii="Calibri" w:hAnsi="Calibri" w:cs="Arial"/>
                      <w:b/>
                      <w:bCs/>
                      <w:sz w:val="22"/>
                      <w:szCs w:val="22"/>
                    </w:rPr>
                  </w:pPr>
                </w:p>
              </w:tc>
              <w:tc>
                <w:tcPr>
                  <w:tcW w:w="291" w:type="dxa"/>
                  <w:tcBorders>
                    <w:top w:val="nil"/>
                    <w:bottom w:val="nil"/>
                  </w:tcBorders>
                </w:tcPr>
                <w:p w14:paraId="51C2D2DF" w14:textId="77777777" w:rsidR="00E07EFA" w:rsidRPr="00472EBF" w:rsidRDefault="00E07EFA" w:rsidP="00BE7467">
                  <w:pPr>
                    <w:rPr>
                      <w:rFonts w:ascii="Calibri" w:hAnsi="Calibri" w:cs="Arial"/>
                      <w:b/>
                      <w:bCs/>
                      <w:sz w:val="22"/>
                      <w:szCs w:val="22"/>
                    </w:rPr>
                  </w:pPr>
                  <w:r w:rsidRPr="00472EBF">
                    <w:rPr>
                      <w:rFonts w:ascii="Calibri" w:hAnsi="Calibri" w:cs="Arial"/>
                      <w:b/>
                      <w:bCs/>
                      <w:sz w:val="22"/>
                      <w:szCs w:val="22"/>
                    </w:rPr>
                    <w:t>-</w:t>
                  </w:r>
                </w:p>
              </w:tc>
              <w:tc>
                <w:tcPr>
                  <w:tcW w:w="291" w:type="dxa"/>
                </w:tcPr>
                <w:p w14:paraId="51C2D2E0" w14:textId="77777777" w:rsidR="00E07EFA" w:rsidRPr="00472EBF" w:rsidRDefault="00E07EFA" w:rsidP="00BE7467">
                  <w:pPr>
                    <w:rPr>
                      <w:rFonts w:ascii="Calibri" w:hAnsi="Calibri" w:cs="Arial"/>
                      <w:b/>
                      <w:bCs/>
                      <w:sz w:val="22"/>
                      <w:szCs w:val="22"/>
                    </w:rPr>
                  </w:pPr>
                </w:p>
              </w:tc>
            </w:tr>
          </w:tbl>
          <w:p w14:paraId="51C2D2E2" w14:textId="77777777" w:rsidR="00E07EFA" w:rsidRPr="00472EBF" w:rsidRDefault="00E07EFA" w:rsidP="00BE7467">
            <w:pPr>
              <w:pStyle w:val="Smalldepartmentheadings"/>
              <w:rPr>
                <w:rFonts w:ascii="Calibri" w:hAnsi="Calibri"/>
                <w:b/>
                <w:bCs/>
                <w:sz w:val="22"/>
                <w:szCs w:val="22"/>
              </w:rPr>
            </w:pPr>
          </w:p>
        </w:tc>
        <w:tc>
          <w:tcPr>
            <w:tcW w:w="3684" w:type="dxa"/>
            <w:gridSpan w:val="5"/>
            <w:vAlign w:val="center"/>
          </w:tcPr>
          <w:p w14:paraId="51C2D2E3" w14:textId="77777777" w:rsidR="00E07EFA" w:rsidRPr="00472EBF" w:rsidRDefault="00E07EFA" w:rsidP="00BE7467">
            <w:pPr>
              <w:pStyle w:val="Smalldepartmentheadings"/>
              <w:rPr>
                <w:rFonts w:ascii="Calibri" w:hAnsi="Calibri"/>
                <w:b/>
                <w:bCs/>
                <w:sz w:val="22"/>
                <w:szCs w:val="22"/>
              </w:rPr>
            </w:pPr>
          </w:p>
        </w:tc>
      </w:tr>
      <w:tr w:rsidR="00E07EFA" w:rsidRPr="00472EBF" w14:paraId="51C2D2E9" w14:textId="77777777" w:rsidTr="00BE7467">
        <w:trPr>
          <w:gridAfter w:val="1"/>
          <w:wAfter w:w="18" w:type="dxa"/>
          <w:cantSplit/>
          <w:trHeight w:val="454"/>
        </w:trPr>
        <w:tc>
          <w:tcPr>
            <w:tcW w:w="2091" w:type="dxa"/>
            <w:gridSpan w:val="2"/>
            <w:vAlign w:val="center"/>
          </w:tcPr>
          <w:p w14:paraId="51C2D2E5" w14:textId="77777777" w:rsidR="00E07EFA" w:rsidRPr="00472EBF" w:rsidRDefault="00E07EFA" w:rsidP="00BE7467">
            <w:pPr>
              <w:pStyle w:val="Smalldepartmentheadings"/>
              <w:rPr>
                <w:rFonts w:ascii="Calibri" w:hAnsi="Calibri"/>
                <w:sz w:val="22"/>
                <w:szCs w:val="22"/>
              </w:rPr>
            </w:pPr>
            <w:r w:rsidRPr="00472EBF">
              <w:rPr>
                <w:rFonts w:ascii="Calibri" w:hAnsi="Calibri"/>
                <w:sz w:val="22"/>
                <w:szCs w:val="22"/>
              </w:rPr>
              <w:t>Position Number</w:t>
            </w:r>
          </w:p>
        </w:tc>
        <w:tc>
          <w:tcPr>
            <w:tcW w:w="8955" w:type="dxa"/>
            <w:gridSpan w:val="9"/>
            <w:vAlign w:val="center"/>
          </w:tcPr>
          <w:tbl>
            <w:tblPr>
              <w:tblpPr w:leftFromText="180" w:rightFromText="180" w:vertAnchor="text" w:horzAnchor="margin" w:tblpY="-250"/>
              <w:tblOverlap w:val="never"/>
              <w:tblW w:w="2962"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2962"/>
            </w:tblGrid>
            <w:tr w:rsidR="00E07EFA" w:rsidRPr="00472EBF" w14:paraId="51C2D2E7" w14:textId="77777777" w:rsidTr="00994D50">
              <w:trPr>
                <w:trHeight w:hRule="exact" w:val="363"/>
              </w:trPr>
              <w:tc>
                <w:tcPr>
                  <w:tcW w:w="2962" w:type="dxa"/>
                </w:tcPr>
                <w:p w14:paraId="51C2D2E6" w14:textId="77777777" w:rsidR="00E07EFA" w:rsidRPr="00472EBF" w:rsidRDefault="00E07EFA" w:rsidP="00BE7467">
                  <w:pPr>
                    <w:rPr>
                      <w:rFonts w:ascii="Calibri" w:hAnsi="Calibri" w:cs="Arial"/>
                      <w:b/>
                      <w:bCs/>
                      <w:sz w:val="22"/>
                      <w:szCs w:val="22"/>
                    </w:rPr>
                  </w:pPr>
                </w:p>
              </w:tc>
            </w:tr>
          </w:tbl>
          <w:p w14:paraId="51C2D2E8" w14:textId="77777777" w:rsidR="00E07EFA" w:rsidRPr="00472EBF" w:rsidRDefault="00E07EFA" w:rsidP="00BE7467">
            <w:pPr>
              <w:pStyle w:val="Smalldepartmentheadings"/>
              <w:rPr>
                <w:rFonts w:ascii="Calibri" w:hAnsi="Calibri"/>
                <w:b/>
                <w:bCs/>
                <w:sz w:val="22"/>
                <w:szCs w:val="22"/>
              </w:rPr>
            </w:pPr>
          </w:p>
        </w:tc>
      </w:tr>
      <w:tr w:rsidR="00E07EFA" w:rsidRPr="00472EBF" w14:paraId="51C2D2EE" w14:textId="77777777" w:rsidTr="00BE7467">
        <w:trPr>
          <w:gridAfter w:val="1"/>
          <w:wAfter w:w="18" w:type="dxa"/>
          <w:cantSplit/>
          <w:trHeight w:val="454"/>
        </w:trPr>
        <w:tc>
          <w:tcPr>
            <w:tcW w:w="2091" w:type="dxa"/>
            <w:gridSpan w:val="2"/>
            <w:vAlign w:val="center"/>
          </w:tcPr>
          <w:p w14:paraId="51C2D2EA" w14:textId="77777777" w:rsidR="00E07EFA" w:rsidRPr="00472EBF" w:rsidRDefault="00E07EFA" w:rsidP="00BE7467">
            <w:pPr>
              <w:pStyle w:val="Smalldepartmentheadings"/>
              <w:rPr>
                <w:rFonts w:ascii="Calibri" w:hAnsi="Calibri"/>
                <w:sz w:val="22"/>
                <w:szCs w:val="22"/>
              </w:rPr>
            </w:pPr>
            <w:r w:rsidRPr="00472EBF">
              <w:rPr>
                <w:rFonts w:ascii="Calibri" w:hAnsi="Calibri"/>
                <w:sz w:val="22"/>
                <w:szCs w:val="22"/>
              </w:rPr>
              <w:t>Surname</w:t>
            </w:r>
          </w:p>
        </w:tc>
        <w:tc>
          <w:tcPr>
            <w:tcW w:w="8955" w:type="dxa"/>
            <w:gridSpan w:val="9"/>
            <w:vAlign w:val="center"/>
          </w:tcPr>
          <w:tbl>
            <w:tblPr>
              <w:tblpPr w:leftFromText="180" w:rightFromText="180" w:vertAnchor="text" w:horzAnchor="margin" w:tblpY="-250"/>
              <w:tblOverlap w:val="never"/>
              <w:tblW w:w="8632"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632"/>
            </w:tblGrid>
            <w:tr w:rsidR="00E07EFA" w:rsidRPr="00472EBF" w14:paraId="51C2D2EC" w14:textId="77777777" w:rsidTr="00994D50">
              <w:trPr>
                <w:trHeight w:hRule="exact" w:val="363"/>
              </w:trPr>
              <w:tc>
                <w:tcPr>
                  <w:tcW w:w="8632" w:type="dxa"/>
                </w:tcPr>
                <w:p w14:paraId="51C2D2EB" w14:textId="77777777" w:rsidR="00E07EFA" w:rsidRPr="00472EBF" w:rsidRDefault="00E07EFA" w:rsidP="00BE7467">
                  <w:pPr>
                    <w:rPr>
                      <w:rFonts w:ascii="Calibri" w:hAnsi="Calibri" w:cs="Arial"/>
                      <w:b/>
                      <w:bCs/>
                      <w:sz w:val="22"/>
                      <w:szCs w:val="22"/>
                    </w:rPr>
                  </w:pPr>
                </w:p>
              </w:tc>
            </w:tr>
          </w:tbl>
          <w:p w14:paraId="51C2D2ED" w14:textId="77777777" w:rsidR="00E07EFA" w:rsidRPr="00472EBF" w:rsidRDefault="00E07EFA" w:rsidP="00BE7467">
            <w:pPr>
              <w:rPr>
                <w:rFonts w:ascii="Calibri" w:hAnsi="Calibri" w:cs="Arial"/>
                <w:b/>
                <w:bCs/>
                <w:sz w:val="22"/>
                <w:szCs w:val="22"/>
              </w:rPr>
            </w:pPr>
          </w:p>
        </w:tc>
      </w:tr>
      <w:tr w:rsidR="00E07EFA" w:rsidRPr="00472EBF" w14:paraId="51C2D2F3" w14:textId="77777777" w:rsidTr="00BE7467">
        <w:trPr>
          <w:gridAfter w:val="1"/>
          <w:wAfter w:w="18" w:type="dxa"/>
          <w:cantSplit/>
          <w:trHeight w:val="474"/>
        </w:trPr>
        <w:tc>
          <w:tcPr>
            <w:tcW w:w="2091" w:type="dxa"/>
            <w:gridSpan w:val="2"/>
            <w:vAlign w:val="center"/>
          </w:tcPr>
          <w:p w14:paraId="51C2D2EF" w14:textId="77777777" w:rsidR="00E07EFA" w:rsidRPr="00472EBF" w:rsidRDefault="00E07EFA" w:rsidP="00BE7467">
            <w:pPr>
              <w:pStyle w:val="Smalldepartmentheadings"/>
              <w:rPr>
                <w:rFonts w:ascii="Calibri" w:hAnsi="Calibri"/>
                <w:sz w:val="22"/>
                <w:szCs w:val="22"/>
              </w:rPr>
            </w:pPr>
            <w:r w:rsidRPr="00472EBF">
              <w:rPr>
                <w:rFonts w:ascii="Calibri" w:hAnsi="Calibri"/>
                <w:sz w:val="22"/>
                <w:szCs w:val="22"/>
              </w:rPr>
              <w:t>Forename(s)</w:t>
            </w:r>
          </w:p>
        </w:tc>
        <w:tc>
          <w:tcPr>
            <w:tcW w:w="8955" w:type="dxa"/>
            <w:gridSpan w:val="9"/>
            <w:vAlign w:val="center"/>
          </w:tcPr>
          <w:tbl>
            <w:tblPr>
              <w:tblpPr w:leftFromText="180" w:rightFromText="180" w:vertAnchor="text" w:horzAnchor="margin" w:tblpY="-250"/>
              <w:tblOverlap w:val="never"/>
              <w:tblW w:w="8632"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632"/>
            </w:tblGrid>
            <w:tr w:rsidR="00E07EFA" w:rsidRPr="00472EBF" w14:paraId="51C2D2F1" w14:textId="77777777" w:rsidTr="00994D50">
              <w:trPr>
                <w:trHeight w:hRule="exact" w:val="363"/>
              </w:trPr>
              <w:tc>
                <w:tcPr>
                  <w:tcW w:w="8632" w:type="dxa"/>
                </w:tcPr>
                <w:p w14:paraId="51C2D2F0" w14:textId="77777777" w:rsidR="00E07EFA" w:rsidRPr="00472EBF" w:rsidRDefault="00E07EFA" w:rsidP="00BE7467">
                  <w:pPr>
                    <w:rPr>
                      <w:rFonts w:ascii="Calibri" w:hAnsi="Calibri" w:cs="Arial"/>
                      <w:b/>
                      <w:bCs/>
                      <w:sz w:val="22"/>
                      <w:szCs w:val="22"/>
                    </w:rPr>
                  </w:pPr>
                </w:p>
              </w:tc>
            </w:tr>
          </w:tbl>
          <w:p w14:paraId="51C2D2F2" w14:textId="77777777" w:rsidR="00E07EFA" w:rsidRPr="00472EBF" w:rsidRDefault="00E07EFA" w:rsidP="00BE7467">
            <w:pPr>
              <w:pStyle w:val="Smalldepartmentheadings"/>
              <w:rPr>
                <w:rFonts w:ascii="Calibri" w:hAnsi="Calibri"/>
                <w:b/>
                <w:bCs/>
                <w:sz w:val="22"/>
                <w:szCs w:val="22"/>
              </w:rPr>
            </w:pPr>
          </w:p>
        </w:tc>
      </w:tr>
      <w:tr w:rsidR="00E07EFA" w:rsidRPr="00472EBF" w14:paraId="51C2D2F8" w14:textId="77777777" w:rsidTr="00BE7467">
        <w:trPr>
          <w:gridAfter w:val="1"/>
          <w:wAfter w:w="18" w:type="dxa"/>
          <w:cantSplit/>
          <w:trHeight w:val="472"/>
        </w:trPr>
        <w:tc>
          <w:tcPr>
            <w:tcW w:w="2091" w:type="dxa"/>
            <w:gridSpan w:val="2"/>
            <w:vAlign w:val="center"/>
          </w:tcPr>
          <w:p w14:paraId="51C2D2F4" w14:textId="77777777" w:rsidR="00E07EFA" w:rsidRPr="00472EBF" w:rsidRDefault="00E07EFA" w:rsidP="00BE7467">
            <w:pPr>
              <w:pStyle w:val="Smalldepartmentheadings"/>
              <w:rPr>
                <w:rFonts w:ascii="Calibri" w:hAnsi="Calibri"/>
                <w:sz w:val="22"/>
                <w:szCs w:val="22"/>
              </w:rPr>
            </w:pPr>
            <w:r w:rsidRPr="00472EBF">
              <w:rPr>
                <w:rFonts w:ascii="Calibri" w:hAnsi="Calibri"/>
                <w:sz w:val="22"/>
                <w:szCs w:val="22"/>
              </w:rPr>
              <w:t>Job Title</w:t>
            </w:r>
          </w:p>
        </w:tc>
        <w:tc>
          <w:tcPr>
            <w:tcW w:w="8955" w:type="dxa"/>
            <w:gridSpan w:val="9"/>
            <w:vAlign w:val="center"/>
          </w:tcPr>
          <w:tbl>
            <w:tblPr>
              <w:tblpPr w:leftFromText="180" w:rightFromText="180" w:vertAnchor="text" w:horzAnchor="margin" w:tblpY="-250"/>
              <w:tblOverlap w:val="never"/>
              <w:tblW w:w="8632"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632"/>
            </w:tblGrid>
            <w:tr w:rsidR="00E07EFA" w:rsidRPr="00472EBF" w14:paraId="51C2D2F6" w14:textId="77777777" w:rsidTr="00994D50">
              <w:trPr>
                <w:trHeight w:hRule="exact" w:val="363"/>
              </w:trPr>
              <w:tc>
                <w:tcPr>
                  <w:tcW w:w="8632" w:type="dxa"/>
                </w:tcPr>
                <w:p w14:paraId="51C2D2F5" w14:textId="77777777" w:rsidR="00E07EFA" w:rsidRPr="00472EBF" w:rsidRDefault="00E07EFA" w:rsidP="00BE7467">
                  <w:pPr>
                    <w:rPr>
                      <w:rFonts w:ascii="Calibri" w:hAnsi="Calibri" w:cs="Arial"/>
                      <w:b/>
                      <w:bCs/>
                      <w:sz w:val="22"/>
                      <w:szCs w:val="22"/>
                    </w:rPr>
                  </w:pPr>
                </w:p>
              </w:tc>
            </w:tr>
          </w:tbl>
          <w:p w14:paraId="51C2D2F7" w14:textId="77777777" w:rsidR="00E07EFA" w:rsidRPr="00472EBF" w:rsidRDefault="00E07EFA" w:rsidP="00BE7467">
            <w:pPr>
              <w:rPr>
                <w:rFonts w:ascii="Calibri" w:hAnsi="Calibri" w:cs="Arial"/>
                <w:bCs/>
                <w:sz w:val="22"/>
                <w:szCs w:val="22"/>
              </w:rPr>
            </w:pPr>
          </w:p>
        </w:tc>
      </w:tr>
      <w:tr w:rsidR="00BC5397" w:rsidRPr="00DA0AAF" w14:paraId="51C2D2FA" w14:textId="77777777" w:rsidTr="00BE7467">
        <w:trPr>
          <w:gridAfter w:val="1"/>
          <w:wAfter w:w="18" w:type="dxa"/>
          <w:cantSplit/>
          <w:trHeight w:val="411"/>
        </w:trPr>
        <w:tc>
          <w:tcPr>
            <w:tcW w:w="11046" w:type="dxa"/>
            <w:gridSpan w:val="11"/>
            <w:shd w:val="clear" w:color="auto" w:fill="1F497D"/>
            <w:vAlign w:val="center"/>
          </w:tcPr>
          <w:p w14:paraId="51C2D2F9" w14:textId="77777777" w:rsidR="00BC5397" w:rsidRPr="00BC5397" w:rsidRDefault="00BC5397" w:rsidP="00DF5EE3">
            <w:pPr>
              <w:pStyle w:val="Smalldepartmentheadings"/>
              <w:rPr>
                <w:rFonts w:ascii="Calibri" w:hAnsi="Calibri"/>
                <w:b/>
                <w:bCs/>
                <w:color w:val="FFFFFF"/>
                <w:sz w:val="22"/>
                <w:szCs w:val="22"/>
              </w:rPr>
            </w:pPr>
            <w:r w:rsidRPr="00BC5397">
              <w:rPr>
                <w:rFonts w:ascii="Calibri" w:hAnsi="Calibri"/>
                <w:b/>
                <w:bCs/>
                <w:color w:val="FFFFFF"/>
                <w:sz w:val="22"/>
                <w:szCs w:val="22"/>
              </w:rPr>
              <w:t>2. PURCHASE OF ANNUAL LEAVE</w:t>
            </w:r>
          </w:p>
        </w:tc>
      </w:tr>
      <w:tr w:rsidR="00BC5397" w:rsidRPr="00DA0AAF" w14:paraId="51C2D2FC" w14:textId="77777777" w:rsidTr="00BE7467">
        <w:trPr>
          <w:gridAfter w:val="1"/>
          <w:wAfter w:w="18" w:type="dxa"/>
          <w:cantSplit/>
          <w:trHeight w:val="70"/>
        </w:trPr>
        <w:tc>
          <w:tcPr>
            <w:tcW w:w="11046" w:type="dxa"/>
            <w:gridSpan w:val="11"/>
            <w:shd w:val="clear" w:color="auto" w:fill="3366FF"/>
            <w:vAlign w:val="center"/>
          </w:tcPr>
          <w:p w14:paraId="51C2D2FB" w14:textId="77777777" w:rsidR="00BC5397" w:rsidRPr="00DA0AAF" w:rsidRDefault="00BC5397" w:rsidP="00DF5EE3">
            <w:pPr>
              <w:pStyle w:val="Smalldepartmentheadings"/>
              <w:rPr>
                <w:rFonts w:ascii="Calibri" w:hAnsi="Calibri"/>
                <w:b/>
                <w:bCs/>
                <w:sz w:val="12"/>
                <w:szCs w:val="12"/>
              </w:rPr>
            </w:pPr>
          </w:p>
        </w:tc>
      </w:tr>
      <w:tr w:rsidR="00BC5397" w14:paraId="51C2D2FE" w14:textId="77777777" w:rsidTr="00BE7467">
        <w:trPr>
          <w:gridAfter w:val="1"/>
          <w:wAfter w:w="18" w:type="dxa"/>
          <w:cantSplit/>
          <w:trHeight w:val="57"/>
        </w:trPr>
        <w:tc>
          <w:tcPr>
            <w:tcW w:w="11046" w:type="dxa"/>
            <w:gridSpan w:val="11"/>
            <w:shd w:val="clear" w:color="auto" w:fill="FFFFFF" w:themeFill="background1"/>
            <w:vAlign w:val="center"/>
          </w:tcPr>
          <w:p w14:paraId="51C2D2FD" w14:textId="77777777" w:rsidR="00BC5397" w:rsidRPr="00975BF5" w:rsidRDefault="00BC5397" w:rsidP="00DF5EE3">
            <w:pPr>
              <w:rPr>
                <w:rFonts w:ascii="Arial" w:hAnsi="Arial" w:cs="Arial"/>
                <w:bCs/>
                <w:i/>
                <w:sz w:val="4"/>
                <w:szCs w:val="4"/>
              </w:rPr>
            </w:pPr>
          </w:p>
        </w:tc>
      </w:tr>
      <w:tr w:rsidR="00BE7467" w:rsidRPr="00E07EFA" w14:paraId="51C2D31B" w14:textId="77777777" w:rsidTr="00BE7467">
        <w:trPr>
          <w:cantSplit/>
          <w:trHeight w:val="680"/>
        </w:trPr>
        <w:tc>
          <w:tcPr>
            <w:tcW w:w="2097" w:type="dxa"/>
            <w:gridSpan w:val="3"/>
            <w:vAlign w:val="center"/>
          </w:tcPr>
          <w:p w14:paraId="51C2D2FF" w14:textId="77777777" w:rsidR="00BE7467" w:rsidRPr="00E07EFA" w:rsidRDefault="00BE7467" w:rsidP="00DF5EE3">
            <w:pPr>
              <w:pStyle w:val="Smalldepartmentheadings"/>
              <w:rPr>
                <w:rFonts w:asciiTheme="minorHAnsi" w:hAnsiTheme="minorHAnsi"/>
                <w:szCs w:val="24"/>
              </w:rPr>
            </w:pPr>
            <w:r w:rsidRPr="00E07EFA">
              <w:rPr>
                <w:rFonts w:asciiTheme="minorHAnsi" w:hAnsiTheme="minorHAnsi"/>
                <w:szCs w:val="24"/>
              </w:rPr>
              <w:t>Leave Year</w:t>
            </w:r>
          </w:p>
        </w:tc>
        <w:tc>
          <w:tcPr>
            <w:tcW w:w="3912" w:type="dxa"/>
            <w:vAlign w:val="center"/>
          </w:tcPr>
          <w:tbl>
            <w:tblPr>
              <w:tblpPr w:leftFromText="180" w:rightFromText="180" w:vertAnchor="text" w:horzAnchor="margin" w:tblpY="-443"/>
              <w:tblOverlap w:val="never"/>
              <w:tblW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
              <w:gridCol w:w="312"/>
              <w:gridCol w:w="312"/>
              <w:gridCol w:w="312"/>
              <w:gridCol w:w="312"/>
              <w:gridCol w:w="312"/>
              <w:gridCol w:w="312"/>
              <w:gridCol w:w="312"/>
              <w:gridCol w:w="312"/>
            </w:tblGrid>
            <w:tr w:rsidR="00BE7467" w:rsidRPr="00E07EFA" w14:paraId="51C2D309" w14:textId="77777777" w:rsidTr="00DF5EE3">
              <w:trPr>
                <w:trHeight w:val="101"/>
              </w:trPr>
              <w:tc>
                <w:tcPr>
                  <w:tcW w:w="312" w:type="dxa"/>
                  <w:tcBorders>
                    <w:top w:val="nil"/>
                    <w:left w:val="nil"/>
                    <w:bottom w:val="single" w:sz="12" w:space="0" w:color="999999"/>
                    <w:right w:val="nil"/>
                  </w:tcBorders>
                  <w:vAlign w:val="center"/>
                </w:tcPr>
                <w:p w14:paraId="51C2D300" w14:textId="77777777" w:rsidR="00BE7467" w:rsidRDefault="00BE7467" w:rsidP="00DF5EE3">
                  <w:pPr>
                    <w:jc w:val="center"/>
                  </w:pPr>
                  <w:r w:rsidRPr="00684047">
                    <w:rPr>
                      <w:rFonts w:ascii="Calibri" w:hAnsi="Calibri"/>
                      <w:b/>
                      <w:bCs/>
                      <w:color w:val="999999"/>
                      <w:sz w:val="16"/>
                      <w:szCs w:val="16"/>
                    </w:rPr>
                    <w:t>Y</w:t>
                  </w:r>
                </w:p>
              </w:tc>
              <w:tc>
                <w:tcPr>
                  <w:tcW w:w="312" w:type="dxa"/>
                  <w:tcBorders>
                    <w:top w:val="nil"/>
                    <w:left w:val="nil"/>
                    <w:bottom w:val="single" w:sz="12" w:space="0" w:color="999999"/>
                    <w:right w:val="nil"/>
                  </w:tcBorders>
                  <w:vAlign w:val="center"/>
                </w:tcPr>
                <w:p w14:paraId="51C2D301" w14:textId="77777777" w:rsidR="00BE7467" w:rsidRDefault="00BE7467" w:rsidP="00DF5EE3">
                  <w:pPr>
                    <w:jc w:val="center"/>
                  </w:pPr>
                  <w:r w:rsidRPr="00684047">
                    <w:rPr>
                      <w:rFonts w:ascii="Calibri" w:hAnsi="Calibri"/>
                      <w:b/>
                      <w:bCs/>
                      <w:color w:val="999999"/>
                      <w:sz w:val="16"/>
                      <w:szCs w:val="16"/>
                    </w:rPr>
                    <w:t>Y</w:t>
                  </w:r>
                </w:p>
              </w:tc>
              <w:tc>
                <w:tcPr>
                  <w:tcW w:w="312" w:type="dxa"/>
                  <w:tcBorders>
                    <w:top w:val="nil"/>
                    <w:left w:val="nil"/>
                    <w:bottom w:val="single" w:sz="12" w:space="0" w:color="999999"/>
                    <w:right w:val="nil"/>
                  </w:tcBorders>
                  <w:vAlign w:val="center"/>
                </w:tcPr>
                <w:p w14:paraId="51C2D302" w14:textId="77777777" w:rsidR="00BE7467" w:rsidRDefault="00BE7467" w:rsidP="00DF5EE3">
                  <w:pPr>
                    <w:jc w:val="center"/>
                  </w:pPr>
                  <w:r w:rsidRPr="00684047">
                    <w:rPr>
                      <w:rFonts w:ascii="Calibri" w:hAnsi="Calibri"/>
                      <w:b/>
                      <w:bCs/>
                      <w:color w:val="999999"/>
                      <w:sz w:val="16"/>
                      <w:szCs w:val="16"/>
                    </w:rPr>
                    <w:t>Y</w:t>
                  </w:r>
                </w:p>
              </w:tc>
              <w:tc>
                <w:tcPr>
                  <w:tcW w:w="312" w:type="dxa"/>
                  <w:tcBorders>
                    <w:top w:val="nil"/>
                    <w:left w:val="nil"/>
                    <w:bottom w:val="single" w:sz="12" w:space="0" w:color="999999"/>
                    <w:right w:val="nil"/>
                  </w:tcBorders>
                  <w:vAlign w:val="center"/>
                </w:tcPr>
                <w:p w14:paraId="51C2D303" w14:textId="77777777" w:rsidR="00BE7467" w:rsidRDefault="00BE7467" w:rsidP="00DF5EE3">
                  <w:pPr>
                    <w:jc w:val="center"/>
                  </w:pPr>
                  <w:r w:rsidRPr="00684047">
                    <w:rPr>
                      <w:rFonts w:ascii="Calibri" w:hAnsi="Calibri"/>
                      <w:b/>
                      <w:bCs/>
                      <w:color w:val="999999"/>
                      <w:sz w:val="16"/>
                      <w:szCs w:val="16"/>
                    </w:rPr>
                    <w:t>Y</w:t>
                  </w:r>
                </w:p>
              </w:tc>
              <w:tc>
                <w:tcPr>
                  <w:tcW w:w="312" w:type="dxa"/>
                  <w:tcBorders>
                    <w:top w:val="nil"/>
                    <w:left w:val="nil"/>
                    <w:bottom w:val="nil"/>
                    <w:right w:val="nil"/>
                  </w:tcBorders>
                  <w:vAlign w:val="center"/>
                </w:tcPr>
                <w:p w14:paraId="51C2D304" w14:textId="77777777" w:rsidR="00BE7467" w:rsidRPr="00A26230" w:rsidRDefault="00BE7467" w:rsidP="00DF5EE3">
                  <w:pPr>
                    <w:jc w:val="center"/>
                    <w:rPr>
                      <w:sz w:val="4"/>
                      <w:szCs w:val="4"/>
                    </w:rPr>
                  </w:pPr>
                </w:p>
              </w:tc>
              <w:tc>
                <w:tcPr>
                  <w:tcW w:w="312" w:type="dxa"/>
                  <w:tcBorders>
                    <w:top w:val="nil"/>
                    <w:left w:val="nil"/>
                    <w:bottom w:val="single" w:sz="12" w:space="0" w:color="999999"/>
                    <w:right w:val="nil"/>
                  </w:tcBorders>
                  <w:vAlign w:val="center"/>
                </w:tcPr>
                <w:p w14:paraId="51C2D305" w14:textId="77777777" w:rsidR="00BE7467" w:rsidRPr="00684047" w:rsidRDefault="00BE7467" w:rsidP="00DF5EE3">
                  <w:pPr>
                    <w:jc w:val="center"/>
                    <w:rPr>
                      <w:rFonts w:ascii="Calibri" w:hAnsi="Calibri"/>
                      <w:b/>
                      <w:bCs/>
                      <w:color w:val="999999"/>
                      <w:sz w:val="16"/>
                      <w:szCs w:val="16"/>
                    </w:rPr>
                  </w:pPr>
                  <w:r w:rsidRPr="00684047">
                    <w:rPr>
                      <w:rFonts w:ascii="Calibri" w:hAnsi="Calibri"/>
                      <w:b/>
                      <w:bCs/>
                      <w:color w:val="999999"/>
                      <w:sz w:val="16"/>
                      <w:szCs w:val="16"/>
                    </w:rPr>
                    <w:t>Y</w:t>
                  </w:r>
                </w:p>
              </w:tc>
              <w:tc>
                <w:tcPr>
                  <w:tcW w:w="312" w:type="dxa"/>
                  <w:tcBorders>
                    <w:top w:val="nil"/>
                    <w:left w:val="nil"/>
                    <w:bottom w:val="single" w:sz="12" w:space="0" w:color="999999"/>
                    <w:right w:val="nil"/>
                  </w:tcBorders>
                  <w:vAlign w:val="center"/>
                </w:tcPr>
                <w:p w14:paraId="51C2D306" w14:textId="77777777" w:rsidR="00BE7467" w:rsidRPr="00684047" w:rsidRDefault="00BE7467" w:rsidP="00DF5EE3">
                  <w:pPr>
                    <w:jc w:val="center"/>
                    <w:rPr>
                      <w:rFonts w:ascii="Calibri" w:hAnsi="Calibri"/>
                      <w:b/>
                      <w:bCs/>
                      <w:color w:val="999999"/>
                      <w:sz w:val="16"/>
                      <w:szCs w:val="16"/>
                    </w:rPr>
                  </w:pPr>
                  <w:r w:rsidRPr="00684047">
                    <w:rPr>
                      <w:rFonts w:ascii="Calibri" w:hAnsi="Calibri"/>
                      <w:b/>
                      <w:bCs/>
                      <w:color w:val="999999"/>
                      <w:sz w:val="16"/>
                      <w:szCs w:val="16"/>
                    </w:rPr>
                    <w:t>Y</w:t>
                  </w:r>
                </w:p>
              </w:tc>
              <w:tc>
                <w:tcPr>
                  <w:tcW w:w="312" w:type="dxa"/>
                  <w:tcBorders>
                    <w:top w:val="nil"/>
                    <w:left w:val="nil"/>
                    <w:bottom w:val="single" w:sz="12" w:space="0" w:color="999999"/>
                    <w:right w:val="nil"/>
                  </w:tcBorders>
                </w:tcPr>
                <w:p w14:paraId="51C2D307" w14:textId="77777777" w:rsidR="00BE7467" w:rsidRPr="00684047" w:rsidRDefault="00BE7467" w:rsidP="00DF5EE3">
                  <w:pPr>
                    <w:jc w:val="center"/>
                    <w:rPr>
                      <w:rFonts w:ascii="Calibri" w:hAnsi="Calibri"/>
                      <w:b/>
                      <w:bCs/>
                      <w:color w:val="999999"/>
                      <w:sz w:val="16"/>
                      <w:szCs w:val="16"/>
                    </w:rPr>
                  </w:pPr>
                  <w:r w:rsidRPr="00684047">
                    <w:rPr>
                      <w:rFonts w:ascii="Calibri" w:hAnsi="Calibri"/>
                      <w:b/>
                      <w:bCs/>
                      <w:color w:val="999999"/>
                      <w:sz w:val="16"/>
                      <w:szCs w:val="16"/>
                    </w:rPr>
                    <w:t>Y</w:t>
                  </w:r>
                </w:p>
              </w:tc>
              <w:tc>
                <w:tcPr>
                  <w:tcW w:w="312" w:type="dxa"/>
                  <w:tcBorders>
                    <w:top w:val="nil"/>
                    <w:left w:val="nil"/>
                    <w:bottom w:val="single" w:sz="12" w:space="0" w:color="999999"/>
                    <w:right w:val="nil"/>
                  </w:tcBorders>
                  <w:vAlign w:val="center"/>
                </w:tcPr>
                <w:p w14:paraId="51C2D308" w14:textId="77777777" w:rsidR="00BE7467" w:rsidRPr="00684047" w:rsidRDefault="00BE7467" w:rsidP="00DF5EE3">
                  <w:pPr>
                    <w:jc w:val="center"/>
                    <w:rPr>
                      <w:rFonts w:ascii="Calibri" w:hAnsi="Calibri"/>
                      <w:b/>
                      <w:bCs/>
                      <w:color w:val="999999"/>
                      <w:sz w:val="16"/>
                      <w:szCs w:val="16"/>
                    </w:rPr>
                  </w:pPr>
                  <w:r w:rsidRPr="00684047">
                    <w:rPr>
                      <w:rFonts w:ascii="Calibri" w:hAnsi="Calibri"/>
                      <w:b/>
                      <w:bCs/>
                      <w:color w:val="999999"/>
                      <w:sz w:val="16"/>
                      <w:szCs w:val="16"/>
                    </w:rPr>
                    <w:t>Y</w:t>
                  </w:r>
                </w:p>
              </w:tc>
            </w:tr>
            <w:tr w:rsidR="00BE7467" w:rsidRPr="00E07EFA" w14:paraId="51C2D313" w14:textId="77777777" w:rsidTr="00DF5EE3">
              <w:trPr>
                <w:trHeight w:val="363"/>
              </w:trPr>
              <w:tc>
                <w:tcPr>
                  <w:tcW w:w="312" w:type="dxa"/>
                  <w:tcBorders>
                    <w:top w:val="single" w:sz="12" w:space="0" w:color="999999"/>
                    <w:left w:val="single" w:sz="12" w:space="0" w:color="999999"/>
                    <w:bottom w:val="single" w:sz="12" w:space="0" w:color="999999"/>
                    <w:right w:val="single" w:sz="12" w:space="0" w:color="999999"/>
                  </w:tcBorders>
                </w:tcPr>
                <w:p w14:paraId="51C2D30A" w14:textId="77777777" w:rsidR="00BE7467" w:rsidRPr="00E07EFA" w:rsidRDefault="00BE7467" w:rsidP="00DF5EE3">
                  <w:pPr>
                    <w:pStyle w:val="Smalldepartmentheadings"/>
                    <w:rPr>
                      <w:rFonts w:asciiTheme="minorHAnsi" w:hAnsiTheme="minorHAnsi"/>
                      <w:b/>
                      <w:bCs/>
                      <w:szCs w:val="24"/>
                    </w:rPr>
                  </w:pPr>
                </w:p>
              </w:tc>
              <w:tc>
                <w:tcPr>
                  <w:tcW w:w="312" w:type="dxa"/>
                  <w:tcBorders>
                    <w:top w:val="single" w:sz="12" w:space="0" w:color="999999"/>
                    <w:left w:val="single" w:sz="12" w:space="0" w:color="999999"/>
                    <w:bottom w:val="single" w:sz="12" w:space="0" w:color="999999"/>
                    <w:right w:val="single" w:sz="12" w:space="0" w:color="999999"/>
                  </w:tcBorders>
                </w:tcPr>
                <w:p w14:paraId="51C2D30B" w14:textId="77777777" w:rsidR="00BE7467" w:rsidRPr="00E07EFA" w:rsidRDefault="00BE7467" w:rsidP="00DF5EE3">
                  <w:pPr>
                    <w:pStyle w:val="Smalldepartmentheadings"/>
                    <w:rPr>
                      <w:rFonts w:asciiTheme="minorHAnsi" w:hAnsiTheme="minorHAnsi"/>
                      <w:b/>
                      <w:bCs/>
                      <w:szCs w:val="24"/>
                    </w:rPr>
                  </w:pPr>
                </w:p>
              </w:tc>
              <w:tc>
                <w:tcPr>
                  <w:tcW w:w="312" w:type="dxa"/>
                  <w:tcBorders>
                    <w:top w:val="single" w:sz="12" w:space="0" w:color="999999"/>
                    <w:left w:val="single" w:sz="12" w:space="0" w:color="999999"/>
                    <w:bottom w:val="single" w:sz="12" w:space="0" w:color="999999"/>
                    <w:right w:val="single" w:sz="12" w:space="0" w:color="999999"/>
                  </w:tcBorders>
                </w:tcPr>
                <w:p w14:paraId="51C2D30C" w14:textId="77777777" w:rsidR="00BE7467" w:rsidRPr="00E07EFA" w:rsidRDefault="00BE7467" w:rsidP="00DF5EE3">
                  <w:pPr>
                    <w:pStyle w:val="Smalldepartmentheadings"/>
                    <w:rPr>
                      <w:rFonts w:asciiTheme="minorHAnsi" w:hAnsiTheme="minorHAnsi"/>
                      <w:b/>
                      <w:bCs/>
                      <w:szCs w:val="24"/>
                    </w:rPr>
                  </w:pPr>
                </w:p>
              </w:tc>
              <w:tc>
                <w:tcPr>
                  <w:tcW w:w="312" w:type="dxa"/>
                  <w:tcBorders>
                    <w:top w:val="single" w:sz="12" w:space="0" w:color="999999"/>
                    <w:left w:val="single" w:sz="12" w:space="0" w:color="999999"/>
                    <w:bottom w:val="single" w:sz="12" w:space="0" w:color="999999"/>
                    <w:right w:val="single" w:sz="12" w:space="0" w:color="999999"/>
                  </w:tcBorders>
                </w:tcPr>
                <w:p w14:paraId="51C2D30D" w14:textId="77777777" w:rsidR="00BE7467" w:rsidRPr="00E07EFA" w:rsidRDefault="00BE7467" w:rsidP="00DF5EE3">
                  <w:pPr>
                    <w:pStyle w:val="Smalldepartmentheadings"/>
                    <w:rPr>
                      <w:rFonts w:asciiTheme="minorHAnsi" w:hAnsiTheme="minorHAnsi"/>
                      <w:b/>
                      <w:bCs/>
                      <w:szCs w:val="24"/>
                    </w:rPr>
                  </w:pPr>
                </w:p>
              </w:tc>
              <w:tc>
                <w:tcPr>
                  <w:tcW w:w="312" w:type="dxa"/>
                  <w:tcBorders>
                    <w:top w:val="nil"/>
                    <w:left w:val="single" w:sz="12" w:space="0" w:color="999999"/>
                    <w:bottom w:val="nil"/>
                    <w:right w:val="single" w:sz="12" w:space="0" w:color="999999"/>
                  </w:tcBorders>
                </w:tcPr>
                <w:p w14:paraId="51C2D30E" w14:textId="77777777" w:rsidR="00BE7467" w:rsidRPr="00E07EFA" w:rsidRDefault="00BE7467" w:rsidP="00DF5EE3">
                  <w:pPr>
                    <w:pStyle w:val="Smalldepartmentheadings"/>
                    <w:rPr>
                      <w:rFonts w:asciiTheme="minorHAnsi" w:hAnsiTheme="minorHAnsi"/>
                      <w:b/>
                      <w:bCs/>
                      <w:szCs w:val="24"/>
                    </w:rPr>
                  </w:pPr>
                  <w:r>
                    <w:rPr>
                      <w:rFonts w:asciiTheme="minorHAnsi" w:hAnsiTheme="minorHAnsi"/>
                      <w:b/>
                      <w:bCs/>
                      <w:szCs w:val="24"/>
                    </w:rPr>
                    <w:t>/</w:t>
                  </w:r>
                </w:p>
              </w:tc>
              <w:tc>
                <w:tcPr>
                  <w:tcW w:w="312" w:type="dxa"/>
                  <w:tcBorders>
                    <w:top w:val="single" w:sz="12" w:space="0" w:color="999999"/>
                    <w:left w:val="single" w:sz="12" w:space="0" w:color="999999"/>
                    <w:bottom w:val="single" w:sz="12" w:space="0" w:color="999999"/>
                    <w:right w:val="single" w:sz="12" w:space="0" w:color="999999"/>
                  </w:tcBorders>
                </w:tcPr>
                <w:p w14:paraId="51C2D30F" w14:textId="77777777" w:rsidR="00BE7467" w:rsidRPr="00E07EFA" w:rsidRDefault="00BE7467" w:rsidP="00DF5EE3">
                  <w:pPr>
                    <w:pStyle w:val="Smalldepartmentheadings"/>
                    <w:rPr>
                      <w:rFonts w:asciiTheme="minorHAnsi" w:hAnsiTheme="minorHAnsi"/>
                      <w:b/>
                      <w:bCs/>
                      <w:szCs w:val="24"/>
                    </w:rPr>
                  </w:pPr>
                </w:p>
              </w:tc>
              <w:tc>
                <w:tcPr>
                  <w:tcW w:w="312" w:type="dxa"/>
                  <w:tcBorders>
                    <w:top w:val="single" w:sz="12" w:space="0" w:color="999999"/>
                    <w:left w:val="single" w:sz="12" w:space="0" w:color="999999"/>
                    <w:bottom w:val="single" w:sz="12" w:space="0" w:color="999999"/>
                    <w:right w:val="single" w:sz="12" w:space="0" w:color="999999"/>
                  </w:tcBorders>
                </w:tcPr>
                <w:p w14:paraId="51C2D310" w14:textId="77777777" w:rsidR="00BE7467" w:rsidRPr="00E07EFA" w:rsidRDefault="00BE7467" w:rsidP="00DF5EE3">
                  <w:pPr>
                    <w:pStyle w:val="Smalldepartmentheadings"/>
                    <w:rPr>
                      <w:rFonts w:asciiTheme="minorHAnsi" w:hAnsiTheme="minorHAnsi"/>
                      <w:b/>
                      <w:bCs/>
                      <w:szCs w:val="24"/>
                    </w:rPr>
                  </w:pPr>
                </w:p>
              </w:tc>
              <w:tc>
                <w:tcPr>
                  <w:tcW w:w="312" w:type="dxa"/>
                  <w:tcBorders>
                    <w:top w:val="single" w:sz="12" w:space="0" w:color="999999"/>
                    <w:left w:val="single" w:sz="12" w:space="0" w:color="999999"/>
                    <w:bottom w:val="single" w:sz="12" w:space="0" w:color="999999"/>
                    <w:right w:val="single" w:sz="12" w:space="0" w:color="999999"/>
                  </w:tcBorders>
                </w:tcPr>
                <w:p w14:paraId="51C2D311" w14:textId="77777777" w:rsidR="00BE7467" w:rsidRPr="00E07EFA" w:rsidRDefault="00BE7467" w:rsidP="00DF5EE3">
                  <w:pPr>
                    <w:pStyle w:val="Smalldepartmentheadings"/>
                    <w:rPr>
                      <w:rFonts w:asciiTheme="minorHAnsi" w:hAnsiTheme="minorHAnsi"/>
                      <w:b/>
                      <w:bCs/>
                      <w:szCs w:val="24"/>
                    </w:rPr>
                  </w:pPr>
                </w:p>
              </w:tc>
              <w:tc>
                <w:tcPr>
                  <w:tcW w:w="312" w:type="dxa"/>
                  <w:tcBorders>
                    <w:top w:val="single" w:sz="12" w:space="0" w:color="999999"/>
                    <w:left w:val="single" w:sz="12" w:space="0" w:color="999999"/>
                    <w:bottom w:val="single" w:sz="12" w:space="0" w:color="999999"/>
                    <w:right w:val="single" w:sz="12" w:space="0" w:color="999999"/>
                  </w:tcBorders>
                </w:tcPr>
                <w:p w14:paraId="51C2D312" w14:textId="77777777" w:rsidR="00BE7467" w:rsidRPr="00E07EFA" w:rsidRDefault="00BE7467" w:rsidP="00DF5EE3">
                  <w:pPr>
                    <w:pStyle w:val="Smalldepartmentheadings"/>
                    <w:rPr>
                      <w:rFonts w:asciiTheme="minorHAnsi" w:hAnsiTheme="minorHAnsi"/>
                      <w:b/>
                      <w:bCs/>
                      <w:szCs w:val="24"/>
                    </w:rPr>
                  </w:pPr>
                </w:p>
              </w:tc>
            </w:tr>
          </w:tbl>
          <w:p w14:paraId="51C2D314" w14:textId="77777777" w:rsidR="00BE7467" w:rsidRPr="00E07EFA" w:rsidRDefault="00BE7467" w:rsidP="00DF5EE3">
            <w:pPr>
              <w:rPr>
                <w:rFonts w:asciiTheme="minorHAnsi" w:hAnsiTheme="minorHAnsi" w:cs="Arial"/>
                <w:bCs/>
                <w:i/>
                <w:szCs w:val="24"/>
              </w:rPr>
            </w:pPr>
          </w:p>
        </w:tc>
        <w:tc>
          <w:tcPr>
            <w:tcW w:w="2608" w:type="dxa"/>
            <w:gridSpan w:val="4"/>
            <w:vAlign w:val="center"/>
          </w:tcPr>
          <w:p w14:paraId="51C2D315" w14:textId="75C25B67" w:rsidR="00BE7467" w:rsidRPr="00D72201" w:rsidRDefault="00AA60DE" w:rsidP="00DF5EE3">
            <w:pPr>
              <w:jc w:val="right"/>
              <w:rPr>
                <w:rFonts w:asciiTheme="minorHAnsi" w:hAnsiTheme="minorHAnsi" w:cs="Arial"/>
                <w:bCs/>
                <w:szCs w:val="24"/>
              </w:rPr>
            </w:pPr>
            <w:r>
              <w:rPr>
                <w:rFonts w:asciiTheme="minorHAnsi" w:hAnsiTheme="minorHAnsi"/>
                <w:szCs w:val="24"/>
              </w:rPr>
              <w:t>Hours</w:t>
            </w:r>
            <w:r w:rsidR="00BE7467" w:rsidRPr="00E07EFA">
              <w:rPr>
                <w:rFonts w:asciiTheme="minorHAnsi" w:hAnsiTheme="minorHAnsi"/>
                <w:szCs w:val="24"/>
              </w:rPr>
              <w:t xml:space="preserve"> to be Purchased</w:t>
            </w:r>
            <w:r w:rsidR="00BE7467">
              <w:rPr>
                <w:rFonts w:asciiTheme="minorHAnsi" w:hAnsiTheme="minorHAnsi"/>
                <w:szCs w:val="24"/>
              </w:rPr>
              <w:t xml:space="preserve">      </w:t>
            </w:r>
          </w:p>
        </w:tc>
        <w:tc>
          <w:tcPr>
            <w:tcW w:w="236" w:type="dxa"/>
          </w:tcPr>
          <w:p w14:paraId="51C2D316" w14:textId="77777777" w:rsidR="00BE7467" w:rsidRPr="00BE7467" w:rsidRDefault="00BE7467" w:rsidP="00DF5EE3">
            <w:pPr>
              <w:rPr>
                <w:rFonts w:ascii="Calibri" w:hAnsi="Calibri" w:cs="Arial"/>
                <w:b/>
                <w:bCs/>
                <w:sz w:val="4"/>
                <w:szCs w:val="4"/>
              </w:rPr>
            </w:pPr>
          </w:p>
        </w:tc>
        <w:tc>
          <w:tcPr>
            <w:tcW w:w="2211" w:type="dxa"/>
            <w:gridSpan w:val="3"/>
            <w:vAlign w:val="center"/>
          </w:tcPr>
          <w:tbl>
            <w:tblPr>
              <w:tblpPr w:leftFromText="180" w:rightFromText="180" w:vertAnchor="text" w:horzAnchor="margin" w:tblpY="-250"/>
              <w:tblOverlap w:val="never"/>
              <w:tblW w:w="624"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312"/>
              <w:gridCol w:w="312"/>
            </w:tblGrid>
            <w:tr w:rsidR="00BE7467" w:rsidRPr="00B52E06" w14:paraId="51C2D319" w14:textId="77777777" w:rsidTr="00DF5EE3">
              <w:trPr>
                <w:trHeight w:hRule="exact" w:val="363"/>
              </w:trPr>
              <w:tc>
                <w:tcPr>
                  <w:tcW w:w="312" w:type="dxa"/>
                </w:tcPr>
                <w:p w14:paraId="51C2D317" w14:textId="77777777" w:rsidR="00BE7467" w:rsidRPr="00B52E06" w:rsidRDefault="00BE7467" w:rsidP="00DF5EE3">
                  <w:pPr>
                    <w:rPr>
                      <w:rFonts w:ascii="Calibri" w:hAnsi="Calibri" w:cs="Arial"/>
                      <w:b/>
                      <w:bCs/>
                      <w:szCs w:val="24"/>
                    </w:rPr>
                  </w:pPr>
                </w:p>
              </w:tc>
              <w:tc>
                <w:tcPr>
                  <w:tcW w:w="312" w:type="dxa"/>
                </w:tcPr>
                <w:p w14:paraId="51C2D318" w14:textId="77777777" w:rsidR="00BE7467" w:rsidRPr="00B52E06" w:rsidRDefault="00BE7467" w:rsidP="00DF5EE3">
                  <w:pPr>
                    <w:rPr>
                      <w:rFonts w:ascii="Calibri" w:hAnsi="Calibri" w:cs="Arial"/>
                      <w:b/>
                      <w:bCs/>
                      <w:szCs w:val="24"/>
                    </w:rPr>
                  </w:pPr>
                </w:p>
              </w:tc>
            </w:tr>
          </w:tbl>
          <w:p w14:paraId="51C2D31A" w14:textId="77777777" w:rsidR="00BE7467" w:rsidRPr="00D72201" w:rsidRDefault="00BE7467" w:rsidP="00DF5EE3">
            <w:pPr>
              <w:rPr>
                <w:rFonts w:asciiTheme="minorHAnsi" w:hAnsiTheme="minorHAnsi" w:cs="Arial"/>
                <w:bCs/>
                <w:szCs w:val="24"/>
              </w:rPr>
            </w:pPr>
          </w:p>
        </w:tc>
      </w:tr>
      <w:tr w:rsidR="00BC5397" w14:paraId="51C2D31D" w14:textId="77777777" w:rsidTr="00BE7467">
        <w:trPr>
          <w:gridAfter w:val="1"/>
          <w:wAfter w:w="18" w:type="dxa"/>
          <w:cantSplit/>
          <w:trHeight w:val="57"/>
        </w:trPr>
        <w:tc>
          <w:tcPr>
            <w:tcW w:w="11046" w:type="dxa"/>
            <w:gridSpan w:val="11"/>
            <w:shd w:val="clear" w:color="auto" w:fill="FFFFFF" w:themeFill="background1"/>
            <w:vAlign w:val="center"/>
          </w:tcPr>
          <w:p w14:paraId="51C2D31C" w14:textId="77777777" w:rsidR="00BC5397" w:rsidRPr="00307CB6" w:rsidRDefault="00BC5397" w:rsidP="00DF5EE3">
            <w:pPr>
              <w:rPr>
                <w:rFonts w:ascii="Arial" w:hAnsi="Arial" w:cs="Arial"/>
                <w:bCs/>
                <w:i/>
                <w:sz w:val="4"/>
                <w:szCs w:val="4"/>
              </w:rPr>
            </w:pPr>
          </w:p>
        </w:tc>
      </w:tr>
      <w:tr w:rsidR="00BC5397" w:rsidRPr="00E07EFA" w14:paraId="51C2D341" w14:textId="77777777" w:rsidTr="00BE7467">
        <w:trPr>
          <w:gridAfter w:val="1"/>
          <w:wAfter w:w="18" w:type="dxa"/>
          <w:cantSplit/>
          <w:trHeight w:val="57"/>
        </w:trPr>
        <w:tc>
          <w:tcPr>
            <w:tcW w:w="11046" w:type="dxa"/>
            <w:gridSpan w:val="11"/>
            <w:vAlign w:val="center"/>
          </w:tcPr>
          <w:p w14:paraId="51C2D340" w14:textId="77777777" w:rsidR="00BC5397" w:rsidRPr="00907BD7" w:rsidRDefault="00BC5397" w:rsidP="00DF5EE3">
            <w:pPr>
              <w:rPr>
                <w:rFonts w:ascii="Arial" w:hAnsi="Arial" w:cs="Arial"/>
                <w:b/>
                <w:bCs/>
                <w:sz w:val="4"/>
                <w:szCs w:val="4"/>
              </w:rPr>
            </w:pPr>
          </w:p>
        </w:tc>
      </w:tr>
      <w:tr w:rsidR="00753C52" w:rsidRPr="00472EBF" w14:paraId="51C2D343" w14:textId="77777777" w:rsidTr="00BE7467">
        <w:trPr>
          <w:gridAfter w:val="1"/>
          <w:wAfter w:w="18" w:type="dxa"/>
          <w:trHeight w:val="265"/>
        </w:trPr>
        <w:tc>
          <w:tcPr>
            <w:tcW w:w="11046" w:type="dxa"/>
            <w:gridSpan w:val="11"/>
            <w:shd w:val="clear" w:color="auto" w:fill="1F497D"/>
            <w:vAlign w:val="center"/>
          </w:tcPr>
          <w:p w14:paraId="51C2D342" w14:textId="53BF5F2C" w:rsidR="00753C52" w:rsidRPr="00472EBF" w:rsidRDefault="00247F58" w:rsidP="00994D50">
            <w:pPr>
              <w:pStyle w:val="Smalldepartmentheadings"/>
              <w:rPr>
                <w:rFonts w:ascii="Calibri" w:hAnsi="Calibri" w:cs="Arial"/>
                <w:b/>
                <w:bCs/>
                <w:color w:val="FFFFFF"/>
                <w:sz w:val="22"/>
                <w:szCs w:val="22"/>
              </w:rPr>
            </w:pPr>
            <w:r>
              <w:rPr>
                <w:rFonts w:ascii="Calibri" w:hAnsi="Calibri" w:cs="Arial"/>
                <w:b/>
                <w:bCs/>
                <w:color w:val="FFFFFF"/>
                <w:sz w:val="22"/>
                <w:szCs w:val="22"/>
              </w:rPr>
              <w:t>3</w:t>
            </w:r>
            <w:r w:rsidR="00753C52" w:rsidRPr="00472EBF">
              <w:rPr>
                <w:rFonts w:ascii="Calibri" w:hAnsi="Calibri" w:cs="Arial"/>
                <w:b/>
                <w:bCs/>
                <w:color w:val="FFFFFF"/>
                <w:sz w:val="22"/>
                <w:szCs w:val="22"/>
              </w:rPr>
              <w:t xml:space="preserve">. </w:t>
            </w:r>
            <w:r w:rsidR="00992B03" w:rsidRPr="00472EBF">
              <w:rPr>
                <w:rFonts w:ascii="Calibri" w:hAnsi="Calibri" w:cs="Arial"/>
                <w:b/>
                <w:bCs/>
                <w:color w:val="FFFFFF"/>
                <w:sz w:val="22"/>
                <w:szCs w:val="22"/>
              </w:rPr>
              <w:t xml:space="preserve">MANAGER </w:t>
            </w:r>
            <w:r w:rsidR="00753C52" w:rsidRPr="00472EBF">
              <w:rPr>
                <w:rFonts w:ascii="Calibri" w:hAnsi="Calibri" w:cs="Arial"/>
                <w:b/>
                <w:bCs/>
                <w:color w:val="FFFFFF"/>
                <w:sz w:val="22"/>
                <w:szCs w:val="22"/>
              </w:rPr>
              <w:t xml:space="preserve">AUTHORISATION </w:t>
            </w:r>
          </w:p>
        </w:tc>
      </w:tr>
      <w:tr w:rsidR="00753C52" w:rsidRPr="00472EBF" w14:paraId="51C2D345" w14:textId="77777777" w:rsidTr="00BE7467">
        <w:trPr>
          <w:gridAfter w:val="1"/>
          <w:wAfter w:w="18" w:type="dxa"/>
          <w:trHeight w:val="129"/>
        </w:trPr>
        <w:tc>
          <w:tcPr>
            <w:tcW w:w="11046" w:type="dxa"/>
            <w:gridSpan w:val="11"/>
            <w:shd w:val="clear" w:color="auto" w:fill="3366FF"/>
            <w:vAlign w:val="center"/>
          </w:tcPr>
          <w:p w14:paraId="51C2D344" w14:textId="77777777" w:rsidR="00753C52" w:rsidRPr="00D576DA" w:rsidRDefault="00753C52" w:rsidP="00994D50">
            <w:pPr>
              <w:pStyle w:val="Smalldepartmentheadings"/>
              <w:rPr>
                <w:rFonts w:ascii="Calibri" w:hAnsi="Calibri" w:cs="Arial"/>
                <w:b/>
                <w:bCs/>
                <w:color w:val="FFFFFF"/>
                <w:sz w:val="12"/>
                <w:szCs w:val="12"/>
              </w:rPr>
            </w:pPr>
          </w:p>
        </w:tc>
      </w:tr>
      <w:tr w:rsidR="00753C52" w:rsidRPr="00472EBF" w14:paraId="51C2D347" w14:textId="77777777" w:rsidTr="00BE7467">
        <w:trPr>
          <w:gridAfter w:val="1"/>
          <w:wAfter w:w="18" w:type="dxa"/>
          <w:trHeight w:val="331"/>
        </w:trPr>
        <w:tc>
          <w:tcPr>
            <w:tcW w:w="11046" w:type="dxa"/>
            <w:gridSpan w:val="11"/>
            <w:shd w:val="clear" w:color="auto" w:fill="DBE5F1"/>
            <w:vAlign w:val="center"/>
          </w:tcPr>
          <w:p w14:paraId="51C2D346" w14:textId="77777777" w:rsidR="00753C52" w:rsidRPr="00472EBF" w:rsidRDefault="00753C52" w:rsidP="00472EBF">
            <w:pPr>
              <w:pStyle w:val="Smalldepartmentheadings"/>
              <w:rPr>
                <w:rFonts w:ascii="Calibri" w:hAnsi="Calibri" w:cs="Arial"/>
                <w:b/>
                <w:bCs/>
                <w:sz w:val="22"/>
                <w:szCs w:val="22"/>
              </w:rPr>
            </w:pPr>
            <w:r w:rsidRPr="00472EBF">
              <w:rPr>
                <w:rFonts w:ascii="Calibri" w:hAnsi="Calibri" w:cs="Arial"/>
                <w:b/>
                <w:bCs/>
                <w:sz w:val="22"/>
                <w:szCs w:val="22"/>
              </w:rPr>
              <w:t>This form will be returned to you if not completed as directed and may result in a delay in payment or change.</w:t>
            </w:r>
          </w:p>
        </w:tc>
      </w:tr>
      <w:tr w:rsidR="00753C52" w:rsidRPr="00472EBF" w14:paraId="51C2D34C" w14:textId="77777777" w:rsidTr="00BE7467">
        <w:trPr>
          <w:gridAfter w:val="1"/>
          <w:wAfter w:w="18" w:type="dxa"/>
          <w:trHeight w:val="451"/>
        </w:trPr>
        <w:tc>
          <w:tcPr>
            <w:tcW w:w="1856" w:type="dxa"/>
            <w:vAlign w:val="center"/>
          </w:tcPr>
          <w:p w14:paraId="51C2D348"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Employee No</w:t>
            </w:r>
          </w:p>
        </w:tc>
        <w:tc>
          <w:tcPr>
            <w:tcW w:w="9190" w:type="dxa"/>
            <w:gridSpan w:val="10"/>
            <w:vAlign w:val="center"/>
          </w:tcPr>
          <w:tbl>
            <w:tblPr>
              <w:tblpPr w:leftFromText="180" w:rightFromText="180" w:vertAnchor="text" w:horzAnchor="margin" w:tblpY="-250"/>
              <w:tblOverlap w:val="never"/>
              <w:tblW w:w="8774"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774"/>
            </w:tblGrid>
            <w:tr w:rsidR="00753C52" w:rsidRPr="00472EBF" w14:paraId="51C2D34A" w14:textId="77777777" w:rsidTr="00994D50">
              <w:trPr>
                <w:trHeight w:hRule="exact" w:val="363"/>
              </w:trPr>
              <w:tc>
                <w:tcPr>
                  <w:tcW w:w="8774" w:type="dxa"/>
                </w:tcPr>
                <w:p w14:paraId="51C2D349" w14:textId="77777777" w:rsidR="00753C52" w:rsidRPr="00472EBF" w:rsidRDefault="00753C52" w:rsidP="00BE7467">
                  <w:pPr>
                    <w:rPr>
                      <w:rFonts w:ascii="Calibri" w:hAnsi="Calibri" w:cs="Arial"/>
                      <w:b/>
                      <w:bCs/>
                      <w:sz w:val="22"/>
                      <w:szCs w:val="22"/>
                    </w:rPr>
                  </w:pPr>
                </w:p>
              </w:tc>
            </w:tr>
          </w:tbl>
          <w:p w14:paraId="51C2D34B" w14:textId="77777777" w:rsidR="00753C52" w:rsidRPr="00472EBF" w:rsidRDefault="00753C52" w:rsidP="00BE7467">
            <w:pPr>
              <w:pStyle w:val="Smalldepartmentheadings"/>
              <w:rPr>
                <w:rFonts w:ascii="Calibri" w:hAnsi="Calibri"/>
                <w:b/>
                <w:bCs/>
                <w:sz w:val="22"/>
                <w:szCs w:val="22"/>
              </w:rPr>
            </w:pPr>
          </w:p>
        </w:tc>
      </w:tr>
      <w:tr w:rsidR="00753C52" w:rsidRPr="00472EBF" w14:paraId="51C2D351" w14:textId="77777777" w:rsidTr="00BE7467">
        <w:trPr>
          <w:gridAfter w:val="1"/>
          <w:wAfter w:w="18" w:type="dxa"/>
          <w:trHeight w:val="484"/>
        </w:trPr>
        <w:tc>
          <w:tcPr>
            <w:tcW w:w="1856" w:type="dxa"/>
            <w:vAlign w:val="center"/>
          </w:tcPr>
          <w:p w14:paraId="51C2D34D"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Forename</w:t>
            </w:r>
          </w:p>
        </w:tc>
        <w:tc>
          <w:tcPr>
            <w:tcW w:w="9190" w:type="dxa"/>
            <w:gridSpan w:val="10"/>
            <w:vAlign w:val="center"/>
          </w:tcPr>
          <w:tbl>
            <w:tblPr>
              <w:tblpPr w:leftFromText="180" w:rightFromText="180" w:vertAnchor="text" w:horzAnchor="margin" w:tblpY="-250"/>
              <w:tblOverlap w:val="never"/>
              <w:tblW w:w="8774"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774"/>
            </w:tblGrid>
            <w:tr w:rsidR="00753C52" w:rsidRPr="00472EBF" w14:paraId="51C2D34F" w14:textId="77777777" w:rsidTr="00994D50">
              <w:trPr>
                <w:trHeight w:hRule="exact" w:val="363"/>
              </w:trPr>
              <w:tc>
                <w:tcPr>
                  <w:tcW w:w="8774" w:type="dxa"/>
                </w:tcPr>
                <w:p w14:paraId="51C2D34E" w14:textId="77777777" w:rsidR="00753C52" w:rsidRPr="00472EBF" w:rsidRDefault="00753C52" w:rsidP="00BE7467">
                  <w:pPr>
                    <w:rPr>
                      <w:rFonts w:ascii="Calibri" w:hAnsi="Calibri" w:cs="Arial"/>
                      <w:b/>
                      <w:bCs/>
                      <w:sz w:val="22"/>
                      <w:szCs w:val="22"/>
                    </w:rPr>
                  </w:pPr>
                </w:p>
              </w:tc>
            </w:tr>
          </w:tbl>
          <w:p w14:paraId="51C2D350" w14:textId="77777777" w:rsidR="00753C52" w:rsidRPr="00472EBF" w:rsidRDefault="00753C52" w:rsidP="00BE7467">
            <w:pPr>
              <w:pStyle w:val="Smalldepartmentheadings"/>
              <w:rPr>
                <w:rFonts w:ascii="Calibri" w:hAnsi="Calibri"/>
                <w:b/>
                <w:bCs/>
                <w:sz w:val="22"/>
                <w:szCs w:val="22"/>
              </w:rPr>
            </w:pPr>
          </w:p>
        </w:tc>
      </w:tr>
      <w:tr w:rsidR="00753C52" w:rsidRPr="00472EBF" w14:paraId="51C2D356" w14:textId="77777777" w:rsidTr="00BE7467">
        <w:trPr>
          <w:gridAfter w:val="1"/>
          <w:wAfter w:w="18" w:type="dxa"/>
          <w:trHeight w:val="537"/>
        </w:trPr>
        <w:tc>
          <w:tcPr>
            <w:tcW w:w="1856" w:type="dxa"/>
            <w:vAlign w:val="center"/>
          </w:tcPr>
          <w:p w14:paraId="51C2D352"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Surname</w:t>
            </w:r>
          </w:p>
        </w:tc>
        <w:tc>
          <w:tcPr>
            <w:tcW w:w="9190" w:type="dxa"/>
            <w:gridSpan w:val="10"/>
            <w:vAlign w:val="center"/>
          </w:tcPr>
          <w:tbl>
            <w:tblPr>
              <w:tblpPr w:leftFromText="180" w:rightFromText="180" w:vertAnchor="text" w:horzAnchor="margin" w:tblpY="-250"/>
              <w:tblOverlap w:val="never"/>
              <w:tblW w:w="8774"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774"/>
            </w:tblGrid>
            <w:tr w:rsidR="00753C52" w:rsidRPr="00472EBF" w14:paraId="51C2D354" w14:textId="77777777" w:rsidTr="00994D50">
              <w:trPr>
                <w:trHeight w:hRule="exact" w:val="363"/>
              </w:trPr>
              <w:tc>
                <w:tcPr>
                  <w:tcW w:w="8774" w:type="dxa"/>
                </w:tcPr>
                <w:p w14:paraId="51C2D353" w14:textId="77777777" w:rsidR="00753C52" w:rsidRPr="00472EBF" w:rsidRDefault="00753C52" w:rsidP="00BE7467">
                  <w:pPr>
                    <w:rPr>
                      <w:rFonts w:ascii="Calibri" w:hAnsi="Calibri" w:cs="Arial"/>
                      <w:b/>
                      <w:bCs/>
                      <w:sz w:val="22"/>
                      <w:szCs w:val="22"/>
                    </w:rPr>
                  </w:pPr>
                </w:p>
              </w:tc>
            </w:tr>
          </w:tbl>
          <w:p w14:paraId="51C2D355" w14:textId="77777777" w:rsidR="00753C52" w:rsidRPr="00472EBF" w:rsidRDefault="00753C52" w:rsidP="00BE7467">
            <w:pPr>
              <w:rPr>
                <w:rFonts w:ascii="Calibri" w:hAnsi="Calibri" w:cs="Arial"/>
                <w:b/>
                <w:bCs/>
                <w:sz w:val="22"/>
                <w:szCs w:val="22"/>
              </w:rPr>
            </w:pPr>
          </w:p>
        </w:tc>
      </w:tr>
      <w:tr w:rsidR="00753C52" w:rsidRPr="00472EBF" w14:paraId="51C2D370" w14:textId="77777777" w:rsidTr="00BE7467">
        <w:trPr>
          <w:gridAfter w:val="1"/>
          <w:wAfter w:w="18" w:type="dxa"/>
          <w:trHeight w:val="1013"/>
        </w:trPr>
        <w:tc>
          <w:tcPr>
            <w:tcW w:w="1856" w:type="dxa"/>
            <w:vAlign w:val="center"/>
          </w:tcPr>
          <w:p w14:paraId="51C2D357"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Authorised</w:t>
            </w:r>
          </w:p>
          <w:p w14:paraId="51C2D358"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 xml:space="preserve">Signature </w:t>
            </w:r>
          </w:p>
        </w:tc>
        <w:tc>
          <w:tcPr>
            <w:tcW w:w="4796" w:type="dxa"/>
            <w:gridSpan w:val="4"/>
            <w:vAlign w:val="center"/>
          </w:tcPr>
          <w:tbl>
            <w:tblPr>
              <w:tblpPr w:leftFromText="180" w:rightFromText="180" w:vertAnchor="text" w:horzAnchor="margin" w:tblpY="-250"/>
              <w:tblOverlap w:val="never"/>
              <w:tblW w:w="4238"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4238"/>
            </w:tblGrid>
            <w:tr w:rsidR="00753C52" w:rsidRPr="00472EBF" w14:paraId="51C2D35A" w14:textId="77777777" w:rsidTr="00994D50">
              <w:trPr>
                <w:trHeight w:hRule="exact" w:val="738"/>
              </w:trPr>
              <w:tc>
                <w:tcPr>
                  <w:tcW w:w="4238" w:type="dxa"/>
                </w:tcPr>
                <w:p w14:paraId="51C2D359" w14:textId="77777777" w:rsidR="00753C52" w:rsidRPr="00472EBF" w:rsidRDefault="00753C52" w:rsidP="00BE7467">
                  <w:pPr>
                    <w:rPr>
                      <w:rFonts w:ascii="Calibri" w:hAnsi="Calibri" w:cs="Arial"/>
                      <w:b/>
                      <w:bCs/>
                      <w:sz w:val="22"/>
                      <w:szCs w:val="22"/>
                    </w:rPr>
                  </w:pPr>
                </w:p>
              </w:tc>
            </w:tr>
          </w:tbl>
          <w:p w14:paraId="51C2D35B" w14:textId="77777777" w:rsidR="007E4EE9" w:rsidRPr="00472EBF" w:rsidRDefault="007E4EE9" w:rsidP="00BE7467">
            <w:pPr>
              <w:pStyle w:val="Smalldepartmentheadings"/>
              <w:rPr>
                <w:rFonts w:ascii="Calibri" w:hAnsi="Calibri"/>
                <w:sz w:val="22"/>
                <w:szCs w:val="22"/>
              </w:rPr>
            </w:pPr>
          </w:p>
        </w:tc>
        <w:tc>
          <w:tcPr>
            <w:tcW w:w="871" w:type="dxa"/>
            <w:gridSpan w:val="2"/>
            <w:vAlign w:val="center"/>
          </w:tcPr>
          <w:p w14:paraId="51C2D35C"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Date</w:t>
            </w:r>
          </w:p>
        </w:tc>
        <w:tc>
          <w:tcPr>
            <w:tcW w:w="3523" w:type="dxa"/>
            <w:gridSpan w:val="4"/>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
              <w:gridCol w:w="340"/>
              <w:gridCol w:w="340"/>
              <w:gridCol w:w="340"/>
              <w:gridCol w:w="340"/>
              <w:gridCol w:w="340"/>
              <w:gridCol w:w="340"/>
              <w:gridCol w:w="340"/>
            </w:tblGrid>
            <w:tr w:rsidR="00753C52" w:rsidRPr="00472EBF" w14:paraId="51C2D365" w14:textId="77777777" w:rsidTr="00994D50">
              <w:trPr>
                <w:trHeight w:val="101"/>
              </w:trPr>
              <w:tc>
                <w:tcPr>
                  <w:tcW w:w="340" w:type="dxa"/>
                  <w:tcBorders>
                    <w:top w:val="nil"/>
                    <w:left w:val="nil"/>
                    <w:bottom w:val="single" w:sz="12" w:space="0" w:color="999999"/>
                    <w:right w:val="nil"/>
                  </w:tcBorders>
                </w:tcPr>
                <w:p w14:paraId="51C2D35D"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D</w:t>
                  </w:r>
                </w:p>
              </w:tc>
              <w:tc>
                <w:tcPr>
                  <w:tcW w:w="340" w:type="dxa"/>
                  <w:tcBorders>
                    <w:top w:val="nil"/>
                    <w:left w:val="nil"/>
                    <w:bottom w:val="single" w:sz="12" w:space="0" w:color="999999"/>
                    <w:right w:val="nil"/>
                  </w:tcBorders>
                </w:tcPr>
                <w:p w14:paraId="51C2D35E"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D</w:t>
                  </w:r>
                </w:p>
              </w:tc>
              <w:tc>
                <w:tcPr>
                  <w:tcW w:w="340" w:type="dxa"/>
                  <w:tcBorders>
                    <w:top w:val="nil"/>
                    <w:left w:val="nil"/>
                    <w:bottom w:val="single" w:sz="12" w:space="0" w:color="999999"/>
                    <w:right w:val="nil"/>
                  </w:tcBorders>
                </w:tcPr>
                <w:p w14:paraId="51C2D35F"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M</w:t>
                  </w:r>
                </w:p>
              </w:tc>
              <w:tc>
                <w:tcPr>
                  <w:tcW w:w="340" w:type="dxa"/>
                  <w:tcBorders>
                    <w:top w:val="nil"/>
                    <w:left w:val="nil"/>
                    <w:bottom w:val="single" w:sz="12" w:space="0" w:color="999999"/>
                    <w:right w:val="nil"/>
                  </w:tcBorders>
                </w:tcPr>
                <w:p w14:paraId="51C2D360"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M</w:t>
                  </w:r>
                </w:p>
              </w:tc>
              <w:tc>
                <w:tcPr>
                  <w:tcW w:w="340" w:type="dxa"/>
                  <w:tcBorders>
                    <w:top w:val="nil"/>
                    <w:left w:val="nil"/>
                    <w:bottom w:val="single" w:sz="12" w:space="0" w:color="999999"/>
                    <w:right w:val="nil"/>
                  </w:tcBorders>
                </w:tcPr>
                <w:p w14:paraId="51C2D361"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Y</w:t>
                  </w:r>
                </w:p>
              </w:tc>
              <w:tc>
                <w:tcPr>
                  <w:tcW w:w="340" w:type="dxa"/>
                  <w:tcBorders>
                    <w:top w:val="nil"/>
                    <w:left w:val="nil"/>
                    <w:bottom w:val="single" w:sz="12" w:space="0" w:color="999999"/>
                    <w:right w:val="nil"/>
                  </w:tcBorders>
                </w:tcPr>
                <w:p w14:paraId="51C2D362"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Y</w:t>
                  </w:r>
                </w:p>
              </w:tc>
              <w:tc>
                <w:tcPr>
                  <w:tcW w:w="340" w:type="dxa"/>
                  <w:tcBorders>
                    <w:top w:val="nil"/>
                    <w:left w:val="nil"/>
                    <w:bottom w:val="single" w:sz="12" w:space="0" w:color="999999"/>
                    <w:right w:val="nil"/>
                  </w:tcBorders>
                </w:tcPr>
                <w:p w14:paraId="51C2D363"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Y</w:t>
                  </w:r>
                </w:p>
              </w:tc>
              <w:tc>
                <w:tcPr>
                  <w:tcW w:w="340" w:type="dxa"/>
                  <w:tcBorders>
                    <w:top w:val="nil"/>
                    <w:left w:val="nil"/>
                    <w:bottom w:val="single" w:sz="12" w:space="0" w:color="999999"/>
                    <w:right w:val="nil"/>
                  </w:tcBorders>
                </w:tcPr>
                <w:p w14:paraId="51C2D364" w14:textId="77777777" w:rsidR="00753C52" w:rsidRPr="00472EBF" w:rsidRDefault="00753C52" w:rsidP="00BE7467">
                  <w:pPr>
                    <w:pStyle w:val="Smalldepartmentheadings"/>
                    <w:rPr>
                      <w:rFonts w:ascii="Calibri" w:hAnsi="Calibri"/>
                      <w:b/>
                      <w:bCs/>
                      <w:color w:val="999999"/>
                      <w:sz w:val="22"/>
                      <w:szCs w:val="22"/>
                    </w:rPr>
                  </w:pPr>
                  <w:r w:rsidRPr="00472EBF">
                    <w:rPr>
                      <w:rFonts w:ascii="Calibri" w:hAnsi="Calibri"/>
                      <w:b/>
                      <w:bCs/>
                      <w:color w:val="999999"/>
                      <w:sz w:val="22"/>
                      <w:szCs w:val="22"/>
                    </w:rPr>
                    <w:t>Y</w:t>
                  </w:r>
                </w:p>
              </w:tc>
            </w:tr>
            <w:tr w:rsidR="00753C52" w:rsidRPr="00472EBF" w14:paraId="51C2D36E" w14:textId="77777777" w:rsidTr="00994D50">
              <w:trPr>
                <w:trHeight w:val="361"/>
              </w:trPr>
              <w:tc>
                <w:tcPr>
                  <w:tcW w:w="340" w:type="dxa"/>
                  <w:tcBorders>
                    <w:top w:val="single" w:sz="12" w:space="0" w:color="999999"/>
                    <w:left w:val="single" w:sz="12" w:space="0" w:color="999999"/>
                    <w:bottom w:val="single" w:sz="12" w:space="0" w:color="999999"/>
                    <w:right w:val="single" w:sz="12" w:space="0" w:color="999999"/>
                  </w:tcBorders>
                </w:tcPr>
                <w:p w14:paraId="51C2D366"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7"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8"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9"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A"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B"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C" w14:textId="77777777" w:rsidR="00753C52" w:rsidRPr="00472EBF" w:rsidRDefault="00753C52" w:rsidP="00BE7467">
                  <w:pPr>
                    <w:pStyle w:val="Smalldepartmentheadings"/>
                    <w:rPr>
                      <w:rFonts w:ascii="Calibri" w:hAnsi="Calibri"/>
                      <w:b/>
                      <w:bCs/>
                      <w:sz w:val="22"/>
                      <w:szCs w:val="22"/>
                    </w:rPr>
                  </w:pPr>
                </w:p>
              </w:tc>
              <w:tc>
                <w:tcPr>
                  <w:tcW w:w="340" w:type="dxa"/>
                  <w:tcBorders>
                    <w:top w:val="single" w:sz="12" w:space="0" w:color="999999"/>
                    <w:left w:val="single" w:sz="12" w:space="0" w:color="999999"/>
                    <w:bottom w:val="single" w:sz="12" w:space="0" w:color="999999"/>
                    <w:right w:val="single" w:sz="12" w:space="0" w:color="999999"/>
                  </w:tcBorders>
                </w:tcPr>
                <w:p w14:paraId="51C2D36D" w14:textId="77777777" w:rsidR="00753C52" w:rsidRPr="00472EBF" w:rsidRDefault="00753C52" w:rsidP="00BE7467">
                  <w:pPr>
                    <w:pStyle w:val="Smalldepartmentheadings"/>
                    <w:rPr>
                      <w:rFonts w:ascii="Calibri" w:hAnsi="Calibri"/>
                      <w:b/>
                      <w:bCs/>
                      <w:sz w:val="22"/>
                      <w:szCs w:val="22"/>
                    </w:rPr>
                  </w:pPr>
                </w:p>
              </w:tc>
            </w:tr>
          </w:tbl>
          <w:p w14:paraId="51C2D36F" w14:textId="77777777" w:rsidR="00753C52" w:rsidRPr="00472EBF" w:rsidRDefault="00753C52" w:rsidP="00BE7467">
            <w:pPr>
              <w:pStyle w:val="Smalldepartmentheadings"/>
              <w:rPr>
                <w:rFonts w:ascii="Calibri" w:hAnsi="Calibri"/>
                <w:b/>
                <w:bCs/>
                <w:sz w:val="22"/>
                <w:szCs w:val="22"/>
              </w:rPr>
            </w:pPr>
          </w:p>
        </w:tc>
      </w:tr>
      <w:tr w:rsidR="00BE7467" w:rsidRPr="00472EBF" w14:paraId="51C2D373" w14:textId="77777777" w:rsidTr="00BE7467">
        <w:trPr>
          <w:gridAfter w:val="1"/>
          <w:wAfter w:w="18" w:type="dxa"/>
          <w:trHeight w:val="227"/>
        </w:trPr>
        <w:tc>
          <w:tcPr>
            <w:tcW w:w="1856" w:type="dxa"/>
            <w:vAlign w:val="center"/>
          </w:tcPr>
          <w:p w14:paraId="51C2D371" w14:textId="77777777" w:rsidR="00BE7467" w:rsidRPr="00472EBF" w:rsidRDefault="00BE7467" w:rsidP="00BE7467">
            <w:pPr>
              <w:pStyle w:val="Smalldepartmentheadings"/>
              <w:rPr>
                <w:rFonts w:ascii="Calibri" w:hAnsi="Calibri"/>
                <w:bCs/>
                <w:sz w:val="22"/>
                <w:szCs w:val="22"/>
              </w:rPr>
            </w:pPr>
          </w:p>
        </w:tc>
        <w:tc>
          <w:tcPr>
            <w:tcW w:w="9190" w:type="dxa"/>
            <w:gridSpan w:val="10"/>
            <w:vAlign w:val="center"/>
          </w:tcPr>
          <w:p w14:paraId="51C2D372" w14:textId="77777777" w:rsidR="00BE7467" w:rsidRPr="00BE7467" w:rsidRDefault="00BE7467" w:rsidP="00BE7467">
            <w:pPr>
              <w:pStyle w:val="Smalldepartmentheadings"/>
              <w:rPr>
                <w:rFonts w:ascii="Calibri" w:hAnsi="Calibri" w:cs="Arial"/>
                <w:b/>
                <w:bCs/>
                <w:sz w:val="16"/>
                <w:szCs w:val="16"/>
              </w:rPr>
            </w:pPr>
            <w:r w:rsidRPr="00BE7467">
              <w:rPr>
                <w:rFonts w:ascii="Calibri" w:hAnsi="Calibri"/>
                <w:bCs/>
                <w:sz w:val="16"/>
                <w:szCs w:val="16"/>
              </w:rPr>
              <w:t>not required if being submitted electronically</w:t>
            </w:r>
            <w:r>
              <w:rPr>
                <w:rFonts w:ascii="Calibri" w:hAnsi="Calibri"/>
                <w:bCs/>
                <w:sz w:val="16"/>
                <w:szCs w:val="16"/>
              </w:rPr>
              <w:t xml:space="preserve"> </w:t>
            </w:r>
            <w:r w:rsidRPr="00BE7467">
              <w:rPr>
                <w:rFonts w:ascii="Calibri" w:hAnsi="Calibri"/>
                <w:bCs/>
                <w:sz w:val="16"/>
                <w:szCs w:val="16"/>
              </w:rPr>
              <w:t>from your NHS e mail account</w:t>
            </w:r>
          </w:p>
        </w:tc>
      </w:tr>
      <w:tr w:rsidR="00753C52" w:rsidRPr="00472EBF" w14:paraId="51C2D378" w14:textId="77777777" w:rsidTr="00BE7467">
        <w:trPr>
          <w:gridAfter w:val="1"/>
          <w:wAfter w:w="18" w:type="dxa"/>
          <w:trHeight w:val="523"/>
        </w:trPr>
        <w:tc>
          <w:tcPr>
            <w:tcW w:w="1856" w:type="dxa"/>
            <w:vAlign w:val="center"/>
          </w:tcPr>
          <w:p w14:paraId="51C2D374"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Contact No.</w:t>
            </w:r>
          </w:p>
        </w:tc>
        <w:tc>
          <w:tcPr>
            <w:tcW w:w="9190" w:type="dxa"/>
            <w:gridSpan w:val="10"/>
            <w:vAlign w:val="center"/>
          </w:tcPr>
          <w:tbl>
            <w:tblPr>
              <w:tblpPr w:leftFromText="180" w:rightFromText="180" w:vertAnchor="text" w:horzAnchor="margin" w:tblpY="-250"/>
              <w:tblOverlap w:val="never"/>
              <w:tblW w:w="8774"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774"/>
            </w:tblGrid>
            <w:tr w:rsidR="00753C52" w:rsidRPr="00472EBF" w14:paraId="51C2D376" w14:textId="77777777" w:rsidTr="00994D50">
              <w:trPr>
                <w:trHeight w:hRule="exact" w:val="363"/>
              </w:trPr>
              <w:tc>
                <w:tcPr>
                  <w:tcW w:w="8774" w:type="dxa"/>
                </w:tcPr>
                <w:p w14:paraId="51C2D375" w14:textId="77777777" w:rsidR="00753C52" w:rsidRPr="00472EBF" w:rsidRDefault="00753C52" w:rsidP="00BE7467">
                  <w:pPr>
                    <w:rPr>
                      <w:rFonts w:ascii="Calibri" w:hAnsi="Calibri" w:cs="Arial"/>
                      <w:b/>
                      <w:bCs/>
                      <w:sz w:val="22"/>
                      <w:szCs w:val="22"/>
                    </w:rPr>
                  </w:pPr>
                </w:p>
              </w:tc>
            </w:tr>
          </w:tbl>
          <w:p w14:paraId="51C2D377" w14:textId="77777777" w:rsidR="00753C52" w:rsidRPr="00472EBF" w:rsidRDefault="00753C52" w:rsidP="00BE7467">
            <w:pPr>
              <w:pStyle w:val="Smalldepartmentheadings"/>
              <w:rPr>
                <w:rFonts w:ascii="Calibri" w:hAnsi="Calibri"/>
                <w:b/>
                <w:bCs/>
                <w:sz w:val="22"/>
                <w:szCs w:val="22"/>
              </w:rPr>
            </w:pPr>
          </w:p>
        </w:tc>
      </w:tr>
      <w:tr w:rsidR="00753C52" w:rsidRPr="00472EBF" w14:paraId="51C2D37D" w14:textId="77777777" w:rsidTr="00BE7467">
        <w:trPr>
          <w:gridAfter w:val="1"/>
          <w:wAfter w:w="18" w:type="dxa"/>
          <w:trHeight w:val="556"/>
        </w:trPr>
        <w:tc>
          <w:tcPr>
            <w:tcW w:w="1856" w:type="dxa"/>
            <w:vAlign w:val="center"/>
          </w:tcPr>
          <w:p w14:paraId="51C2D379" w14:textId="77777777" w:rsidR="00753C52" w:rsidRPr="00472EBF" w:rsidRDefault="00753C52" w:rsidP="00BE7467">
            <w:pPr>
              <w:pStyle w:val="Smalldepartmentheadings"/>
              <w:rPr>
                <w:rFonts w:ascii="Calibri" w:hAnsi="Calibri"/>
                <w:bCs/>
                <w:sz w:val="22"/>
                <w:szCs w:val="22"/>
              </w:rPr>
            </w:pPr>
            <w:r w:rsidRPr="00472EBF">
              <w:rPr>
                <w:rFonts w:ascii="Calibri" w:hAnsi="Calibri"/>
                <w:bCs/>
                <w:sz w:val="22"/>
                <w:szCs w:val="22"/>
              </w:rPr>
              <w:t>Work Email Address</w:t>
            </w:r>
          </w:p>
        </w:tc>
        <w:tc>
          <w:tcPr>
            <w:tcW w:w="9190" w:type="dxa"/>
            <w:gridSpan w:val="10"/>
            <w:vAlign w:val="center"/>
          </w:tcPr>
          <w:tbl>
            <w:tblPr>
              <w:tblpPr w:leftFromText="180" w:rightFromText="180" w:vertAnchor="text" w:horzAnchor="margin" w:tblpY="-250"/>
              <w:tblOverlap w:val="never"/>
              <w:tblW w:w="8774" w:type="dxa"/>
              <w:tblBorders>
                <w:top w:val="single" w:sz="12" w:space="0" w:color="999999"/>
                <w:left w:val="single" w:sz="12" w:space="0" w:color="999999"/>
                <w:bottom w:val="single" w:sz="12" w:space="0" w:color="999999"/>
                <w:right w:val="single" w:sz="12" w:space="0" w:color="999999"/>
                <w:insideH w:val="single" w:sz="12" w:space="0" w:color="999999"/>
                <w:insideV w:val="single" w:sz="12" w:space="0" w:color="999999"/>
              </w:tblBorders>
              <w:tblLayout w:type="fixed"/>
              <w:tblLook w:val="01E0" w:firstRow="1" w:lastRow="1" w:firstColumn="1" w:lastColumn="1" w:noHBand="0" w:noVBand="0"/>
            </w:tblPr>
            <w:tblGrid>
              <w:gridCol w:w="8774"/>
            </w:tblGrid>
            <w:tr w:rsidR="00753C52" w:rsidRPr="00472EBF" w14:paraId="51C2D37B" w14:textId="77777777" w:rsidTr="00994D50">
              <w:trPr>
                <w:trHeight w:hRule="exact" w:val="363"/>
              </w:trPr>
              <w:tc>
                <w:tcPr>
                  <w:tcW w:w="8774" w:type="dxa"/>
                </w:tcPr>
                <w:p w14:paraId="51C2D37A" w14:textId="77777777" w:rsidR="00753C52" w:rsidRPr="00472EBF" w:rsidRDefault="00753C52" w:rsidP="00BE7467">
                  <w:pPr>
                    <w:rPr>
                      <w:rFonts w:ascii="Calibri" w:hAnsi="Calibri" w:cs="Arial"/>
                      <w:b/>
                      <w:bCs/>
                      <w:sz w:val="22"/>
                      <w:szCs w:val="22"/>
                    </w:rPr>
                  </w:pPr>
                </w:p>
              </w:tc>
            </w:tr>
          </w:tbl>
          <w:p w14:paraId="51C2D37C" w14:textId="77777777" w:rsidR="00753C52" w:rsidRPr="00472EBF" w:rsidRDefault="00753C52" w:rsidP="00BE7467">
            <w:pPr>
              <w:pStyle w:val="Smalldepartmentheadings"/>
              <w:rPr>
                <w:rFonts w:ascii="Calibri" w:hAnsi="Calibri"/>
                <w:b/>
                <w:bCs/>
                <w:sz w:val="22"/>
                <w:szCs w:val="22"/>
              </w:rPr>
            </w:pPr>
          </w:p>
        </w:tc>
      </w:tr>
    </w:tbl>
    <w:p w14:paraId="51C2D37E" w14:textId="77777777" w:rsidR="002E0762" w:rsidRPr="00472EBF" w:rsidRDefault="002E0762" w:rsidP="00753C52">
      <w:pPr>
        <w:pStyle w:val="Header"/>
        <w:tabs>
          <w:tab w:val="clear" w:pos="4153"/>
          <w:tab w:val="clear" w:pos="8306"/>
        </w:tabs>
        <w:rPr>
          <w:sz w:val="22"/>
          <w:szCs w:val="22"/>
        </w:rPr>
      </w:pPr>
    </w:p>
    <w:sectPr w:rsidR="002E0762" w:rsidRPr="00472EBF" w:rsidSect="00AF7D47">
      <w:headerReference w:type="default" r:id="rId14"/>
      <w:pgSz w:w="11906" w:h="16838" w:code="9"/>
      <w:pgMar w:top="289" w:right="266" w:bottom="720" w:left="1418" w:header="357" w:footer="386" w:gutter="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E3DD3" w14:textId="77777777" w:rsidR="00E3421B" w:rsidRDefault="00E3421B">
      <w:r>
        <w:separator/>
      </w:r>
    </w:p>
  </w:endnote>
  <w:endnote w:type="continuationSeparator" w:id="0">
    <w:p w14:paraId="68CB187E" w14:textId="77777777" w:rsidR="00E3421B" w:rsidRDefault="00E3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6693B" w14:textId="77777777" w:rsidR="00E3421B" w:rsidRDefault="00E3421B">
      <w:r>
        <w:separator/>
      </w:r>
    </w:p>
  </w:footnote>
  <w:footnote w:type="continuationSeparator" w:id="0">
    <w:p w14:paraId="31576113" w14:textId="77777777" w:rsidR="00E3421B" w:rsidRDefault="00E34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2D385" w14:textId="77777777" w:rsidR="008D6690" w:rsidRDefault="00AF7D47" w:rsidP="001E6137">
    <w:pPr>
      <w:pStyle w:val="Header"/>
      <w:ind w:left="-960"/>
    </w:pPr>
    <w:r>
      <w:tab/>
    </w:r>
    <w:r>
      <w:tab/>
    </w:r>
    <w:r>
      <w:tab/>
      <w:t xml:space="preserve">        </w:t>
    </w:r>
    <w:r w:rsidR="008D669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DA822BCA"/>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D7B85546"/>
    <w:lvl w:ilvl="0">
      <w:start w:val="1"/>
      <w:numFmt w:val="decimal"/>
      <w:lvlText w:val="%1."/>
      <w:lvlJc w:val="left"/>
      <w:pPr>
        <w:tabs>
          <w:tab w:val="num" w:pos="643"/>
        </w:tabs>
        <w:ind w:left="643" w:hanging="360"/>
      </w:pPr>
    </w:lvl>
  </w:abstractNum>
  <w:abstractNum w:abstractNumId="2" w15:restartNumberingAfterBreak="0">
    <w:nsid w:val="FFFFFF88"/>
    <w:multiLevelType w:val="singleLevel"/>
    <w:tmpl w:val="B9848488"/>
    <w:lvl w:ilvl="0">
      <w:start w:val="1"/>
      <w:numFmt w:val="decimal"/>
      <w:lvlText w:val="%1."/>
      <w:lvlJc w:val="left"/>
      <w:pPr>
        <w:tabs>
          <w:tab w:val="num" w:pos="360"/>
        </w:tabs>
        <w:ind w:left="360" w:hanging="360"/>
      </w:pPr>
    </w:lvl>
  </w:abstractNum>
  <w:abstractNum w:abstractNumId="3" w15:restartNumberingAfterBreak="0">
    <w:nsid w:val="081D0136"/>
    <w:multiLevelType w:val="multilevel"/>
    <w:tmpl w:val="5E429164"/>
    <w:lvl w:ilvl="0">
      <w:start w:val="1"/>
      <w:numFmt w:val="decimal"/>
      <w:lvlText w:val="%1"/>
      <w:lvlJc w:val="left"/>
      <w:pPr>
        <w:tabs>
          <w:tab w:val="num" w:pos="36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 w15:restartNumberingAfterBreak="0">
    <w:nsid w:val="13072260"/>
    <w:multiLevelType w:val="hybridMultilevel"/>
    <w:tmpl w:val="C50A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D5DE7"/>
    <w:multiLevelType w:val="singleLevel"/>
    <w:tmpl w:val="660AF388"/>
    <w:lvl w:ilvl="0">
      <w:start w:val="1"/>
      <w:numFmt w:val="decimal"/>
      <w:lvlText w:val="(%1)"/>
      <w:lvlJc w:val="left"/>
      <w:pPr>
        <w:tabs>
          <w:tab w:val="num" w:pos="720"/>
        </w:tabs>
        <w:ind w:left="360" w:firstLine="0"/>
      </w:pPr>
    </w:lvl>
  </w:abstractNum>
  <w:abstractNum w:abstractNumId="6" w15:restartNumberingAfterBreak="0">
    <w:nsid w:val="16043D5D"/>
    <w:multiLevelType w:val="hybridMultilevel"/>
    <w:tmpl w:val="A012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545D5"/>
    <w:multiLevelType w:val="hybridMultilevel"/>
    <w:tmpl w:val="6FD478CC"/>
    <w:lvl w:ilvl="0" w:tplc="36B8A2A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AF7F96"/>
    <w:multiLevelType w:val="hybridMultilevel"/>
    <w:tmpl w:val="F27E7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8E5D78"/>
    <w:multiLevelType w:val="hybridMultilevel"/>
    <w:tmpl w:val="1A36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11615"/>
    <w:multiLevelType w:val="singleLevel"/>
    <w:tmpl w:val="1F9E66BA"/>
    <w:lvl w:ilvl="0">
      <w:start w:val="1"/>
      <w:numFmt w:val="decimal"/>
      <w:pStyle w:val="Style1"/>
      <w:lvlText w:val="%1."/>
      <w:lvlJc w:val="left"/>
      <w:pPr>
        <w:tabs>
          <w:tab w:val="num" w:pos="360"/>
        </w:tabs>
        <w:ind w:left="360" w:hanging="360"/>
      </w:pPr>
    </w:lvl>
  </w:abstractNum>
  <w:abstractNum w:abstractNumId="11" w15:restartNumberingAfterBreak="0">
    <w:nsid w:val="418956AF"/>
    <w:multiLevelType w:val="multilevel"/>
    <w:tmpl w:val="46188F00"/>
    <w:lvl w:ilvl="0">
      <w:start w:val="1"/>
      <w:numFmt w:val="decimal"/>
      <w:pStyle w:val="ListNumber"/>
      <w:lvlText w:val="%1"/>
      <w:lvlJc w:val="left"/>
      <w:pPr>
        <w:tabs>
          <w:tab w:val="num" w:pos="360"/>
        </w:tabs>
        <w:ind w:left="360" w:hanging="360"/>
      </w:p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2" w15:restartNumberingAfterBreak="0">
    <w:nsid w:val="41C90291"/>
    <w:multiLevelType w:val="hybridMultilevel"/>
    <w:tmpl w:val="46B87BB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B665ACC"/>
    <w:multiLevelType w:val="hybridMultilevel"/>
    <w:tmpl w:val="1104185A"/>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4" w15:restartNumberingAfterBreak="0">
    <w:nsid w:val="70C626F7"/>
    <w:multiLevelType w:val="multilevel"/>
    <w:tmpl w:val="59B29A7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16cid:durableId="1060330087">
    <w:abstractNumId w:val="7"/>
  </w:num>
  <w:num w:numId="2" w16cid:durableId="923876554">
    <w:abstractNumId w:val="2"/>
  </w:num>
  <w:num w:numId="3" w16cid:durableId="112747918">
    <w:abstractNumId w:val="1"/>
  </w:num>
  <w:num w:numId="4" w16cid:durableId="1059355334">
    <w:abstractNumId w:val="0"/>
  </w:num>
  <w:num w:numId="5" w16cid:durableId="959802149">
    <w:abstractNumId w:val="10"/>
  </w:num>
  <w:num w:numId="6" w16cid:durableId="801848612">
    <w:abstractNumId w:val="3"/>
  </w:num>
  <w:num w:numId="7" w16cid:durableId="1430590197">
    <w:abstractNumId w:val="14"/>
  </w:num>
  <w:num w:numId="8" w16cid:durableId="1323041982">
    <w:abstractNumId w:val="11"/>
  </w:num>
  <w:num w:numId="9" w16cid:durableId="2000032484">
    <w:abstractNumId w:val="5"/>
  </w:num>
  <w:num w:numId="10" w16cid:durableId="2100708415">
    <w:abstractNumId w:val="12"/>
  </w:num>
  <w:num w:numId="11" w16cid:durableId="1255670659">
    <w:abstractNumId w:val="6"/>
  </w:num>
  <w:num w:numId="12" w16cid:durableId="1129544725">
    <w:abstractNumId w:val="13"/>
  </w:num>
  <w:num w:numId="13" w16cid:durableId="837159105">
    <w:abstractNumId w:val="4"/>
  </w:num>
  <w:num w:numId="14" w16cid:durableId="2012221199">
    <w:abstractNumId w:val="8"/>
  </w:num>
  <w:num w:numId="15" w16cid:durableId="18253925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EAC"/>
    <w:rsid w:val="00020249"/>
    <w:rsid w:val="000207C2"/>
    <w:rsid w:val="00020E63"/>
    <w:rsid w:val="0003054F"/>
    <w:rsid w:val="00033381"/>
    <w:rsid w:val="00041D0F"/>
    <w:rsid w:val="00041EA2"/>
    <w:rsid w:val="000421F9"/>
    <w:rsid w:val="00052850"/>
    <w:rsid w:val="00054510"/>
    <w:rsid w:val="00070D5C"/>
    <w:rsid w:val="000753A4"/>
    <w:rsid w:val="00086D22"/>
    <w:rsid w:val="00094BF9"/>
    <w:rsid w:val="00095C7B"/>
    <w:rsid w:val="000B38AA"/>
    <w:rsid w:val="000B4457"/>
    <w:rsid w:val="000B7F8B"/>
    <w:rsid w:val="000C5323"/>
    <w:rsid w:val="000E4930"/>
    <w:rsid w:val="000F79DF"/>
    <w:rsid w:val="000F7A09"/>
    <w:rsid w:val="00102C67"/>
    <w:rsid w:val="00112331"/>
    <w:rsid w:val="00144A2D"/>
    <w:rsid w:val="00151D60"/>
    <w:rsid w:val="001525A3"/>
    <w:rsid w:val="00164E5B"/>
    <w:rsid w:val="00175A98"/>
    <w:rsid w:val="001772E4"/>
    <w:rsid w:val="00183363"/>
    <w:rsid w:val="0018620C"/>
    <w:rsid w:val="001942C4"/>
    <w:rsid w:val="00194713"/>
    <w:rsid w:val="001A111A"/>
    <w:rsid w:val="001A519E"/>
    <w:rsid w:val="001B3799"/>
    <w:rsid w:val="001B5E27"/>
    <w:rsid w:val="001C0AC1"/>
    <w:rsid w:val="001C7A70"/>
    <w:rsid w:val="001D3642"/>
    <w:rsid w:val="001D64CA"/>
    <w:rsid w:val="001E4238"/>
    <w:rsid w:val="001E6137"/>
    <w:rsid w:val="001E6DCF"/>
    <w:rsid w:val="00202143"/>
    <w:rsid w:val="002035DA"/>
    <w:rsid w:val="00211F34"/>
    <w:rsid w:val="0021426E"/>
    <w:rsid w:val="002178B0"/>
    <w:rsid w:val="00217EF2"/>
    <w:rsid w:val="00223B9E"/>
    <w:rsid w:val="00224237"/>
    <w:rsid w:val="00224427"/>
    <w:rsid w:val="0022500A"/>
    <w:rsid w:val="00245ADB"/>
    <w:rsid w:val="00247F58"/>
    <w:rsid w:val="002711FA"/>
    <w:rsid w:val="002823CD"/>
    <w:rsid w:val="002848A2"/>
    <w:rsid w:val="0028708E"/>
    <w:rsid w:val="00292E36"/>
    <w:rsid w:val="00295544"/>
    <w:rsid w:val="002B44F1"/>
    <w:rsid w:val="002B4542"/>
    <w:rsid w:val="002B5454"/>
    <w:rsid w:val="002C2EAF"/>
    <w:rsid w:val="002C4A0D"/>
    <w:rsid w:val="002C734A"/>
    <w:rsid w:val="002D3C73"/>
    <w:rsid w:val="002E0762"/>
    <w:rsid w:val="002E349F"/>
    <w:rsid w:val="00306F2E"/>
    <w:rsid w:val="00307CB6"/>
    <w:rsid w:val="00312FB0"/>
    <w:rsid w:val="00316E7F"/>
    <w:rsid w:val="00320014"/>
    <w:rsid w:val="00332710"/>
    <w:rsid w:val="00340C9C"/>
    <w:rsid w:val="00345ACF"/>
    <w:rsid w:val="00346CE9"/>
    <w:rsid w:val="00351977"/>
    <w:rsid w:val="0036099B"/>
    <w:rsid w:val="00362B14"/>
    <w:rsid w:val="00365B48"/>
    <w:rsid w:val="00374ADA"/>
    <w:rsid w:val="0038692A"/>
    <w:rsid w:val="003947AE"/>
    <w:rsid w:val="00397DA0"/>
    <w:rsid w:val="003A2B1B"/>
    <w:rsid w:val="003A4257"/>
    <w:rsid w:val="003B2148"/>
    <w:rsid w:val="003B447E"/>
    <w:rsid w:val="003B799A"/>
    <w:rsid w:val="003C0614"/>
    <w:rsid w:val="003C45F6"/>
    <w:rsid w:val="003D6302"/>
    <w:rsid w:val="003D68E4"/>
    <w:rsid w:val="003E56A2"/>
    <w:rsid w:val="003E5EF0"/>
    <w:rsid w:val="003E6E80"/>
    <w:rsid w:val="003F1081"/>
    <w:rsid w:val="0040617D"/>
    <w:rsid w:val="0040698C"/>
    <w:rsid w:val="00406D7E"/>
    <w:rsid w:val="00407259"/>
    <w:rsid w:val="0041232C"/>
    <w:rsid w:val="00415FEA"/>
    <w:rsid w:val="00416BF5"/>
    <w:rsid w:val="004414AB"/>
    <w:rsid w:val="00444A9E"/>
    <w:rsid w:val="00445AA0"/>
    <w:rsid w:val="00445F87"/>
    <w:rsid w:val="00455FF6"/>
    <w:rsid w:val="004561F4"/>
    <w:rsid w:val="004635B6"/>
    <w:rsid w:val="00472EBF"/>
    <w:rsid w:val="004862C3"/>
    <w:rsid w:val="00490CCC"/>
    <w:rsid w:val="00490D0A"/>
    <w:rsid w:val="0049130C"/>
    <w:rsid w:val="0049591E"/>
    <w:rsid w:val="0049687D"/>
    <w:rsid w:val="004A312C"/>
    <w:rsid w:val="004A491B"/>
    <w:rsid w:val="004A5D29"/>
    <w:rsid w:val="004A7B46"/>
    <w:rsid w:val="004B6842"/>
    <w:rsid w:val="004C2FD8"/>
    <w:rsid w:val="004C424A"/>
    <w:rsid w:val="004D6E93"/>
    <w:rsid w:val="004D7517"/>
    <w:rsid w:val="004D7B80"/>
    <w:rsid w:val="004E03B5"/>
    <w:rsid w:val="004E044C"/>
    <w:rsid w:val="004F10DA"/>
    <w:rsid w:val="004F3B05"/>
    <w:rsid w:val="004F3BBF"/>
    <w:rsid w:val="004F4014"/>
    <w:rsid w:val="004F7207"/>
    <w:rsid w:val="00500EDE"/>
    <w:rsid w:val="00501808"/>
    <w:rsid w:val="00511EC6"/>
    <w:rsid w:val="0052182B"/>
    <w:rsid w:val="00524FF7"/>
    <w:rsid w:val="00536963"/>
    <w:rsid w:val="00541DA1"/>
    <w:rsid w:val="005618BC"/>
    <w:rsid w:val="00562B20"/>
    <w:rsid w:val="00581E77"/>
    <w:rsid w:val="005901D5"/>
    <w:rsid w:val="00593DAE"/>
    <w:rsid w:val="005A0620"/>
    <w:rsid w:val="005A19C3"/>
    <w:rsid w:val="005A2AA1"/>
    <w:rsid w:val="005B6F9B"/>
    <w:rsid w:val="005B75C5"/>
    <w:rsid w:val="005C6341"/>
    <w:rsid w:val="005C660F"/>
    <w:rsid w:val="005D269C"/>
    <w:rsid w:val="005D350D"/>
    <w:rsid w:val="005D3C44"/>
    <w:rsid w:val="005D68CF"/>
    <w:rsid w:val="005E28F7"/>
    <w:rsid w:val="00604179"/>
    <w:rsid w:val="0060635B"/>
    <w:rsid w:val="00612624"/>
    <w:rsid w:val="0061401C"/>
    <w:rsid w:val="00624823"/>
    <w:rsid w:val="00633B43"/>
    <w:rsid w:val="006377F7"/>
    <w:rsid w:val="006409E6"/>
    <w:rsid w:val="00650CEE"/>
    <w:rsid w:val="00653D2C"/>
    <w:rsid w:val="0065680E"/>
    <w:rsid w:val="006573B2"/>
    <w:rsid w:val="00672B47"/>
    <w:rsid w:val="00687C26"/>
    <w:rsid w:val="00692BE0"/>
    <w:rsid w:val="00695A37"/>
    <w:rsid w:val="006A6C8C"/>
    <w:rsid w:val="006B632D"/>
    <w:rsid w:val="006D492D"/>
    <w:rsid w:val="006D7886"/>
    <w:rsid w:val="006E0D1D"/>
    <w:rsid w:val="006E6C44"/>
    <w:rsid w:val="006F597C"/>
    <w:rsid w:val="007016DD"/>
    <w:rsid w:val="007138FC"/>
    <w:rsid w:val="007365AD"/>
    <w:rsid w:val="007437F6"/>
    <w:rsid w:val="00744F7A"/>
    <w:rsid w:val="00753C52"/>
    <w:rsid w:val="00756918"/>
    <w:rsid w:val="0076285E"/>
    <w:rsid w:val="00776B74"/>
    <w:rsid w:val="0078104D"/>
    <w:rsid w:val="00782F29"/>
    <w:rsid w:val="0078312F"/>
    <w:rsid w:val="00785BAB"/>
    <w:rsid w:val="007A141A"/>
    <w:rsid w:val="007A30C1"/>
    <w:rsid w:val="007A68A3"/>
    <w:rsid w:val="007B1AEA"/>
    <w:rsid w:val="007B29D8"/>
    <w:rsid w:val="007C293A"/>
    <w:rsid w:val="007E4EE9"/>
    <w:rsid w:val="007E76EB"/>
    <w:rsid w:val="007F098F"/>
    <w:rsid w:val="007F1EC8"/>
    <w:rsid w:val="008036E3"/>
    <w:rsid w:val="008050F7"/>
    <w:rsid w:val="00820BC3"/>
    <w:rsid w:val="00821085"/>
    <w:rsid w:val="00824BB8"/>
    <w:rsid w:val="008362F5"/>
    <w:rsid w:val="00846AF0"/>
    <w:rsid w:val="00850EAC"/>
    <w:rsid w:val="00855BD5"/>
    <w:rsid w:val="00856C70"/>
    <w:rsid w:val="00864BF4"/>
    <w:rsid w:val="00865BAD"/>
    <w:rsid w:val="00886B6E"/>
    <w:rsid w:val="008C77C0"/>
    <w:rsid w:val="008D5A19"/>
    <w:rsid w:val="008D6690"/>
    <w:rsid w:val="00905F15"/>
    <w:rsid w:val="009123AE"/>
    <w:rsid w:val="00912D4D"/>
    <w:rsid w:val="0091755C"/>
    <w:rsid w:val="00922374"/>
    <w:rsid w:val="00922D9D"/>
    <w:rsid w:val="00933B6F"/>
    <w:rsid w:val="00957DB9"/>
    <w:rsid w:val="00960810"/>
    <w:rsid w:val="0096216A"/>
    <w:rsid w:val="00966E52"/>
    <w:rsid w:val="00971B9C"/>
    <w:rsid w:val="00973A3D"/>
    <w:rsid w:val="0097440B"/>
    <w:rsid w:val="00974CED"/>
    <w:rsid w:val="00975BF5"/>
    <w:rsid w:val="0098376D"/>
    <w:rsid w:val="00992B03"/>
    <w:rsid w:val="009A1B10"/>
    <w:rsid w:val="009A7B36"/>
    <w:rsid w:val="009B1F52"/>
    <w:rsid w:val="009B7016"/>
    <w:rsid w:val="009C0E08"/>
    <w:rsid w:val="009C595D"/>
    <w:rsid w:val="009D0C0B"/>
    <w:rsid w:val="009D1A8B"/>
    <w:rsid w:val="009D7AB7"/>
    <w:rsid w:val="009E1483"/>
    <w:rsid w:val="009E20C9"/>
    <w:rsid w:val="009E44F1"/>
    <w:rsid w:val="009E6D5A"/>
    <w:rsid w:val="009F143B"/>
    <w:rsid w:val="009F428B"/>
    <w:rsid w:val="00A0418D"/>
    <w:rsid w:val="00A04190"/>
    <w:rsid w:val="00A07332"/>
    <w:rsid w:val="00A100A5"/>
    <w:rsid w:val="00A17B6F"/>
    <w:rsid w:val="00A34E13"/>
    <w:rsid w:val="00A44DE9"/>
    <w:rsid w:val="00A50781"/>
    <w:rsid w:val="00A557D6"/>
    <w:rsid w:val="00A613C4"/>
    <w:rsid w:val="00A6423B"/>
    <w:rsid w:val="00A67801"/>
    <w:rsid w:val="00A76156"/>
    <w:rsid w:val="00A8438B"/>
    <w:rsid w:val="00A85171"/>
    <w:rsid w:val="00A92AF4"/>
    <w:rsid w:val="00A97136"/>
    <w:rsid w:val="00AA1FE6"/>
    <w:rsid w:val="00AA60DE"/>
    <w:rsid w:val="00AB6021"/>
    <w:rsid w:val="00AB76BB"/>
    <w:rsid w:val="00AE075C"/>
    <w:rsid w:val="00AE187D"/>
    <w:rsid w:val="00AE49B7"/>
    <w:rsid w:val="00AF1461"/>
    <w:rsid w:val="00AF40A0"/>
    <w:rsid w:val="00AF7D47"/>
    <w:rsid w:val="00B051A4"/>
    <w:rsid w:val="00B07E91"/>
    <w:rsid w:val="00B179A6"/>
    <w:rsid w:val="00B2288E"/>
    <w:rsid w:val="00B26318"/>
    <w:rsid w:val="00B26F3B"/>
    <w:rsid w:val="00B31FC5"/>
    <w:rsid w:val="00B41E08"/>
    <w:rsid w:val="00B43132"/>
    <w:rsid w:val="00B43205"/>
    <w:rsid w:val="00B67C89"/>
    <w:rsid w:val="00B75190"/>
    <w:rsid w:val="00B8158A"/>
    <w:rsid w:val="00B84C3D"/>
    <w:rsid w:val="00BA086D"/>
    <w:rsid w:val="00BA7F83"/>
    <w:rsid w:val="00BB01A0"/>
    <w:rsid w:val="00BB2B01"/>
    <w:rsid w:val="00BB42F6"/>
    <w:rsid w:val="00BC5397"/>
    <w:rsid w:val="00BE2612"/>
    <w:rsid w:val="00BE7467"/>
    <w:rsid w:val="00BF06DE"/>
    <w:rsid w:val="00BF1D24"/>
    <w:rsid w:val="00BF3A63"/>
    <w:rsid w:val="00C157CF"/>
    <w:rsid w:val="00C17858"/>
    <w:rsid w:val="00C22751"/>
    <w:rsid w:val="00C247BC"/>
    <w:rsid w:val="00C25A39"/>
    <w:rsid w:val="00C26370"/>
    <w:rsid w:val="00C42430"/>
    <w:rsid w:val="00C51C40"/>
    <w:rsid w:val="00C55AAD"/>
    <w:rsid w:val="00C56961"/>
    <w:rsid w:val="00C63B08"/>
    <w:rsid w:val="00C64213"/>
    <w:rsid w:val="00C7345B"/>
    <w:rsid w:val="00C84A75"/>
    <w:rsid w:val="00C96639"/>
    <w:rsid w:val="00CB2371"/>
    <w:rsid w:val="00CB528C"/>
    <w:rsid w:val="00CC123A"/>
    <w:rsid w:val="00CC1548"/>
    <w:rsid w:val="00CC7988"/>
    <w:rsid w:val="00CE1CED"/>
    <w:rsid w:val="00CE257C"/>
    <w:rsid w:val="00CE3E4D"/>
    <w:rsid w:val="00CE404D"/>
    <w:rsid w:val="00CF1CAD"/>
    <w:rsid w:val="00CF3745"/>
    <w:rsid w:val="00CF4E72"/>
    <w:rsid w:val="00CF6498"/>
    <w:rsid w:val="00D02DB9"/>
    <w:rsid w:val="00D177DB"/>
    <w:rsid w:val="00D2370A"/>
    <w:rsid w:val="00D304C4"/>
    <w:rsid w:val="00D32E91"/>
    <w:rsid w:val="00D339C8"/>
    <w:rsid w:val="00D35694"/>
    <w:rsid w:val="00D47390"/>
    <w:rsid w:val="00D54CAC"/>
    <w:rsid w:val="00D576DA"/>
    <w:rsid w:val="00D617B8"/>
    <w:rsid w:val="00D631D9"/>
    <w:rsid w:val="00D666D2"/>
    <w:rsid w:val="00D74EDD"/>
    <w:rsid w:val="00D77E71"/>
    <w:rsid w:val="00D80048"/>
    <w:rsid w:val="00DC0120"/>
    <w:rsid w:val="00DC2ADF"/>
    <w:rsid w:val="00DC50BF"/>
    <w:rsid w:val="00DC79D6"/>
    <w:rsid w:val="00DD6BC7"/>
    <w:rsid w:val="00DE00AD"/>
    <w:rsid w:val="00DE4A04"/>
    <w:rsid w:val="00DE7535"/>
    <w:rsid w:val="00E00F7E"/>
    <w:rsid w:val="00E03408"/>
    <w:rsid w:val="00E065DF"/>
    <w:rsid w:val="00E07EFA"/>
    <w:rsid w:val="00E17057"/>
    <w:rsid w:val="00E17C19"/>
    <w:rsid w:val="00E17D6E"/>
    <w:rsid w:val="00E30B47"/>
    <w:rsid w:val="00E3421B"/>
    <w:rsid w:val="00E35B49"/>
    <w:rsid w:val="00E35BE1"/>
    <w:rsid w:val="00E36BA7"/>
    <w:rsid w:val="00E42C3B"/>
    <w:rsid w:val="00E503B1"/>
    <w:rsid w:val="00E55678"/>
    <w:rsid w:val="00E6014E"/>
    <w:rsid w:val="00E733C6"/>
    <w:rsid w:val="00E747FC"/>
    <w:rsid w:val="00E86BFC"/>
    <w:rsid w:val="00E97744"/>
    <w:rsid w:val="00EA0A22"/>
    <w:rsid w:val="00EB064B"/>
    <w:rsid w:val="00EB4246"/>
    <w:rsid w:val="00EC50A1"/>
    <w:rsid w:val="00EF0142"/>
    <w:rsid w:val="00EF47CD"/>
    <w:rsid w:val="00EF6217"/>
    <w:rsid w:val="00F03156"/>
    <w:rsid w:val="00F10C73"/>
    <w:rsid w:val="00F169FB"/>
    <w:rsid w:val="00F24208"/>
    <w:rsid w:val="00F252E1"/>
    <w:rsid w:val="00F253A7"/>
    <w:rsid w:val="00F261A0"/>
    <w:rsid w:val="00F26890"/>
    <w:rsid w:val="00F31A91"/>
    <w:rsid w:val="00F32EF0"/>
    <w:rsid w:val="00F441D7"/>
    <w:rsid w:val="00F457EF"/>
    <w:rsid w:val="00F53B11"/>
    <w:rsid w:val="00F566EB"/>
    <w:rsid w:val="00F85062"/>
    <w:rsid w:val="00FA4D7A"/>
    <w:rsid w:val="00FB25BF"/>
    <w:rsid w:val="00FB3295"/>
    <w:rsid w:val="00FB6FE9"/>
    <w:rsid w:val="00FC0B95"/>
    <w:rsid w:val="00FC0BC3"/>
    <w:rsid w:val="00FC15D1"/>
    <w:rsid w:val="00FD6336"/>
    <w:rsid w:val="00FD79FF"/>
    <w:rsid w:val="00FE3883"/>
    <w:rsid w:val="00FE679C"/>
    <w:rsid w:val="00FF2096"/>
    <w:rsid w:val="00FF4783"/>
    <w:rsid w:val="00FF7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2D29E"/>
  <w15:docId w15:val="{6B989CA7-2C62-44DB-8C05-EB0D696C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w:hAnsi="Arial"/>
      <w:b/>
      <w:sz w:val="36"/>
    </w:rPr>
  </w:style>
  <w:style w:type="paragraph" w:styleId="Heading2">
    <w:name w:val="heading 2"/>
    <w:basedOn w:val="Normal"/>
    <w:next w:val="Normal"/>
    <w:qFormat/>
    <w:pPr>
      <w:keepNext/>
      <w:outlineLvl w:val="1"/>
    </w:pPr>
    <w:rPr>
      <w:rFonts w:ascii="Arial" w:hAnsi="Arial"/>
      <w:b/>
    </w:rPr>
  </w:style>
  <w:style w:type="paragraph" w:styleId="Heading3">
    <w:name w:val="heading 3"/>
    <w:basedOn w:val="Normal"/>
    <w:next w:val="Normal"/>
    <w:qFormat/>
    <w:pPr>
      <w:keepNext/>
      <w:framePr w:hSpace="181" w:wrap="around" w:vAnchor="page" w:hAnchor="margin" w:x="-492" w:y="568"/>
      <w:outlineLvl w:val="2"/>
    </w:pPr>
    <w:rPr>
      <w:rFonts w:ascii="Arial" w:hAnsi="Arial" w:cs="Arial"/>
      <w:b/>
      <w:bCs/>
      <w:sz w:val="36"/>
    </w:rPr>
  </w:style>
  <w:style w:type="paragraph" w:styleId="Heading6">
    <w:name w:val="heading 6"/>
    <w:basedOn w:val="Normal"/>
    <w:next w:val="Normal"/>
    <w:qFormat/>
    <w:pPr>
      <w:keepNext/>
      <w:jc w:val="center"/>
      <w:outlineLvl w:val="5"/>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character" w:styleId="Hyperlink">
    <w:name w:val="Hyperlink"/>
    <w:basedOn w:val="DefaultParagraphFont"/>
    <w:rPr>
      <w:color w:val="0000FF"/>
      <w:u w:val="single"/>
    </w:rPr>
  </w:style>
  <w:style w:type="paragraph" w:customStyle="1" w:styleId="Style1">
    <w:name w:val="Style1"/>
    <w:basedOn w:val="Normal"/>
    <w:pPr>
      <w:numPr>
        <w:numId w:val="5"/>
      </w:numPr>
      <w:spacing w:before="120" w:after="120"/>
      <w:ind w:left="648"/>
      <w:outlineLvl w:val="0"/>
    </w:pPr>
    <w:rPr>
      <w:rFonts w:ascii="Arial" w:hAnsi="Arial"/>
    </w:rPr>
  </w:style>
  <w:style w:type="paragraph" w:styleId="ListNumber">
    <w:name w:val="List Number"/>
    <w:basedOn w:val="Normal"/>
    <w:next w:val="ListNumber2"/>
    <w:pPr>
      <w:numPr>
        <w:numId w:val="8"/>
      </w:numPr>
      <w:spacing w:before="120" w:after="120"/>
    </w:pPr>
    <w:rPr>
      <w:rFonts w:ascii="Arial" w:hAnsi="Arial"/>
      <w:b/>
    </w:rPr>
  </w:style>
  <w:style w:type="paragraph" w:styleId="ListNumber2">
    <w:name w:val="List Number 2"/>
    <w:basedOn w:val="Normal"/>
    <w:pPr>
      <w:numPr>
        <w:ilvl w:val="1"/>
        <w:numId w:val="8"/>
      </w:numPr>
      <w:spacing w:before="120" w:after="120"/>
    </w:pPr>
    <w:rPr>
      <w:rFonts w:ascii="Arial" w:hAnsi="Arial"/>
    </w:rPr>
  </w:style>
  <w:style w:type="paragraph" w:styleId="ListNumber3">
    <w:name w:val="List Number 3"/>
    <w:basedOn w:val="Normal"/>
    <w:pPr>
      <w:numPr>
        <w:ilvl w:val="2"/>
        <w:numId w:val="8"/>
      </w:numPr>
      <w:spacing w:before="120" w:after="120"/>
    </w:pPr>
    <w:rPr>
      <w:rFonts w:ascii="Arial" w:hAnsi="Arial"/>
    </w:rPr>
  </w:style>
  <w:style w:type="paragraph" w:customStyle="1" w:styleId="MinutesTitle">
    <w:name w:val="Minutes Title"/>
    <w:basedOn w:val="Heading1"/>
    <w:pPr>
      <w:spacing w:before="240" w:after="60"/>
    </w:pPr>
    <w:rPr>
      <w:kern w:val="28"/>
      <w:sz w:val="24"/>
    </w:rPr>
  </w:style>
  <w:style w:type="paragraph" w:customStyle="1" w:styleId="MinutesHeading">
    <w:name w:val="Minutes Heading"/>
    <w:basedOn w:val="Heading2"/>
    <w:pPr>
      <w:tabs>
        <w:tab w:val="center" w:pos="4464"/>
      </w:tabs>
      <w:spacing w:before="240" w:after="60"/>
    </w:pPr>
  </w:style>
  <w:style w:type="paragraph" w:customStyle="1" w:styleId="MinutesResolved">
    <w:name w:val="Minutes Resolved"/>
    <w:basedOn w:val="Heading3"/>
    <w:pPr>
      <w:framePr w:hSpace="0" w:wrap="auto" w:vAnchor="margin" w:hAnchor="text" w:xAlign="left" w:yAlign="inline"/>
      <w:spacing w:before="240" w:after="60"/>
      <w:ind w:firstLine="720"/>
    </w:pPr>
    <w:rPr>
      <w:rFonts w:cs="Times New Roman"/>
      <w:b w:val="0"/>
      <w:bCs w:val="0"/>
      <w:sz w:val="24"/>
    </w:rPr>
  </w:style>
  <w:style w:type="paragraph" w:customStyle="1" w:styleId="Bigdepartmentheadings">
    <w:name w:val="Big department headings"/>
    <w:basedOn w:val="Normal"/>
    <w:rPr>
      <w:rFonts w:ascii="Arial" w:hAnsi="Arial"/>
      <w:b/>
      <w:bCs/>
      <w:sz w:val="28"/>
    </w:rPr>
  </w:style>
  <w:style w:type="paragraph" w:customStyle="1" w:styleId="Smalldepartmentheadings">
    <w:name w:val="Small department headings"/>
    <w:basedOn w:val="Bigdepartmentheadings"/>
    <w:rPr>
      <w:b w:val="0"/>
      <w:bCs w:val="0"/>
      <w:sz w:val="24"/>
    </w:rPr>
  </w:style>
  <w:style w:type="paragraph" w:styleId="BodyText">
    <w:name w:val="Body Text"/>
    <w:basedOn w:val="Normal"/>
    <w:pPr>
      <w:framePr w:hSpace="181" w:wrap="around" w:vAnchor="page" w:hAnchor="margin" w:x="-768" w:y="568"/>
    </w:pPr>
    <w:rPr>
      <w:rFonts w:ascii="Arial" w:hAnsi="Arial" w:cs="Arial"/>
      <w:b/>
      <w:bCs/>
      <w:sz w:val="36"/>
    </w:rPr>
  </w:style>
  <w:style w:type="character" w:styleId="PageNumber">
    <w:name w:val="page number"/>
    <w:basedOn w:val="DefaultParagraphFont"/>
  </w:style>
  <w:style w:type="table" w:styleId="TableGrid">
    <w:name w:val="Table Grid"/>
    <w:basedOn w:val="TableNormal"/>
    <w:rsid w:val="003947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824BB8"/>
    <w:pPr>
      <w:spacing w:before="100" w:beforeAutospacing="1" w:after="100" w:afterAutospacing="1"/>
    </w:pPr>
    <w:rPr>
      <w:szCs w:val="24"/>
      <w:lang w:eastAsia="en-GB"/>
    </w:rPr>
  </w:style>
  <w:style w:type="character" w:customStyle="1" w:styleId="FooterChar">
    <w:name w:val="Footer Char"/>
    <w:basedOn w:val="DefaultParagraphFont"/>
    <w:link w:val="Footer"/>
    <w:semiHidden/>
    <w:locked/>
    <w:rsid w:val="00824BB8"/>
    <w:rPr>
      <w:sz w:val="24"/>
      <w:lang w:val="en-GB" w:eastAsia="en-US" w:bidi="ar-SA"/>
    </w:rPr>
  </w:style>
  <w:style w:type="paragraph" w:styleId="BalloonText">
    <w:name w:val="Balloon Text"/>
    <w:basedOn w:val="Normal"/>
    <w:link w:val="BalloonTextChar"/>
    <w:rsid w:val="004F10DA"/>
    <w:rPr>
      <w:rFonts w:ascii="Tahoma" w:hAnsi="Tahoma" w:cs="Tahoma"/>
      <w:sz w:val="16"/>
      <w:szCs w:val="16"/>
    </w:rPr>
  </w:style>
  <w:style w:type="character" w:customStyle="1" w:styleId="BalloonTextChar">
    <w:name w:val="Balloon Text Char"/>
    <w:basedOn w:val="DefaultParagraphFont"/>
    <w:link w:val="BalloonText"/>
    <w:rsid w:val="004F10DA"/>
    <w:rPr>
      <w:rFonts w:ascii="Tahoma" w:hAnsi="Tahoma" w:cs="Tahoma"/>
      <w:sz w:val="16"/>
      <w:szCs w:val="16"/>
      <w:lang w:eastAsia="en-US"/>
    </w:rPr>
  </w:style>
  <w:style w:type="paragraph" w:customStyle="1" w:styleId="Default">
    <w:name w:val="Default"/>
    <w:rsid w:val="00820BC3"/>
    <w:pPr>
      <w:autoSpaceDE w:val="0"/>
      <w:autoSpaceDN w:val="0"/>
      <w:adjustRightInd w:val="0"/>
    </w:pPr>
    <w:rPr>
      <w:rFonts w:ascii="Calibri" w:eastAsiaTheme="minorHAnsi" w:hAnsi="Calibri" w:cs="Calibri"/>
      <w:color w:val="000000"/>
      <w:sz w:val="24"/>
      <w:szCs w:val="24"/>
      <w:lang w:eastAsia="en-US"/>
    </w:rPr>
  </w:style>
  <w:style w:type="paragraph" w:styleId="BodyTextIndent">
    <w:name w:val="Body Text Indent"/>
    <w:basedOn w:val="Normal"/>
    <w:link w:val="BodyTextIndentChar"/>
    <w:uiPriority w:val="99"/>
    <w:unhideWhenUsed/>
    <w:rsid w:val="00F253A7"/>
    <w:pPr>
      <w:widowControl w:val="0"/>
      <w:autoSpaceDE w:val="0"/>
      <w:autoSpaceDN w:val="0"/>
      <w:spacing w:after="120"/>
      <w:ind w:left="283"/>
    </w:pPr>
    <w:rPr>
      <w:rFonts w:ascii="Arial" w:eastAsia="Arial" w:hAnsi="Arial" w:cs="Arial"/>
      <w:sz w:val="22"/>
      <w:szCs w:val="22"/>
      <w:lang w:val="en-US"/>
    </w:rPr>
  </w:style>
  <w:style w:type="character" w:customStyle="1" w:styleId="BodyTextIndentChar">
    <w:name w:val="Body Text Indent Char"/>
    <w:basedOn w:val="DefaultParagraphFont"/>
    <w:link w:val="BodyTextIndent"/>
    <w:uiPriority w:val="99"/>
    <w:rsid w:val="00F253A7"/>
    <w:rPr>
      <w:rFonts w:ascii="Arial" w:eastAsia="Arial" w:hAnsi="Arial" w:cs="Arial"/>
      <w:sz w:val="22"/>
      <w:szCs w:val="22"/>
      <w:lang w:val="en-US" w:eastAsia="en-US"/>
    </w:rPr>
  </w:style>
  <w:style w:type="paragraph" w:styleId="Revision">
    <w:name w:val="Revision"/>
    <w:hidden/>
    <w:uiPriority w:val="99"/>
    <w:semiHidden/>
    <w:rsid w:val="00247F58"/>
    <w:rPr>
      <w:sz w:val="24"/>
      <w:lang w:eastAsia="en-US"/>
    </w:rPr>
  </w:style>
  <w:style w:type="character" w:styleId="UnresolvedMention">
    <w:name w:val="Unresolved Mention"/>
    <w:basedOn w:val="DefaultParagraphFont"/>
    <w:uiPriority w:val="99"/>
    <w:semiHidden/>
    <w:unhideWhenUsed/>
    <w:rsid w:val="004A5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44788">
      <w:bodyDiv w:val="1"/>
      <w:marLeft w:val="0"/>
      <w:marRight w:val="0"/>
      <w:marTop w:val="0"/>
      <w:marBottom w:val="0"/>
      <w:divBdr>
        <w:top w:val="none" w:sz="0" w:space="0" w:color="auto"/>
        <w:left w:val="none" w:sz="0" w:space="0" w:color="auto"/>
        <w:bottom w:val="none" w:sz="0" w:space="0" w:color="auto"/>
        <w:right w:val="none" w:sz="0" w:space="0" w:color="auto"/>
      </w:divBdr>
    </w:div>
    <w:div w:id="644093328">
      <w:bodyDiv w:val="1"/>
      <w:marLeft w:val="0"/>
      <w:marRight w:val="0"/>
      <w:marTop w:val="0"/>
      <w:marBottom w:val="0"/>
      <w:divBdr>
        <w:top w:val="none" w:sz="0" w:space="0" w:color="auto"/>
        <w:left w:val="none" w:sz="0" w:space="0" w:color="auto"/>
        <w:bottom w:val="none" w:sz="0" w:space="0" w:color="auto"/>
        <w:right w:val="none" w:sz="0" w:space="0" w:color="auto"/>
      </w:divBdr>
    </w:div>
    <w:div w:id="1020545915">
      <w:bodyDiv w:val="1"/>
      <w:marLeft w:val="0"/>
      <w:marRight w:val="0"/>
      <w:marTop w:val="0"/>
      <w:marBottom w:val="0"/>
      <w:divBdr>
        <w:top w:val="none" w:sz="0" w:space="0" w:color="auto"/>
        <w:left w:val="none" w:sz="0" w:space="0" w:color="auto"/>
        <w:bottom w:val="none" w:sz="0" w:space="0" w:color="auto"/>
        <w:right w:val="none" w:sz="0" w:space="0" w:color="auto"/>
      </w:divBdr>
    </w:div>
    <w:div w:id="1126433108">
      <w:bodyDiv w:val="1"/>
      <w:marLeft w:val="0"/>
      <w:marRight w:val="0"/>
      <w:marTop w:val="0"/>
      <w:marBottom w:val="0"/>
      <w:divBdr>
        <w:top w:val="none" w:sz="0" w:space="0" w:color="auto"/>
        <w:left w:val="none" w:sz="0" w:space="0" w:color="auto"/>
        <w:bottom w:val="none" w:sz="0" w:space="0" w:color="auto"/>
        <w:right w:val="none" w:sz="0" w:space="0" w:color="auto"/>
      </w:divBdr>
    </w:div>
    <w:div w:id="127423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ch.payrollandexpenses@nhs.net"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Uploaded_x0020_by xmlns="621c8b2b-513c-45b3-9f41-e8b236c327f1">Joshua Sodergren</Uploaded_x0020_by>
    <SourceLink xmlns="9a6456bd-dfb9-4e31-ab62-52dbdedb1b77">
      <Url xsi:nil="true"/>
      <Description xsi:nil="true"/>
    </SourceLink>
    <TaxCatchAll xmlns="9a6456bd-dfb9-4e31-ab62-52dbdedb1b77">
      <Value>3160</Value>
    </TaxCatchAll>
    <TaxKeywordTaxHTField xmlns="9a6456bd-dfb9-4e31-ab62-52dbdedb1b77">
      <Terms xmlns="http://schemas.microsoft.com/office/infopath/2007/PartnerControls">
        <TermInfo xmlns="http://schemas.microsoft.com/office/infopath/2007/PartnerControls">
          <TermName xmlns="http://schemas.microsoft.com/office/infopath/2007/PartnerControls">annual leave</TermName>
          <TermId xmlns="http://schemas.microsoft.com/office/infopath/2007/PartnerControls">33cac115-9106-4205-b815-fb8f30ff2ed2</TermId>
        </TermInfo>
      </Terms>
    </TaxKeywordTaxHTField>
    <KCHDocCategory xmlns="9a6456bd-dfb9-4e31-ab62-52dbdedb1b77" xsi:nil="true"/>
    <_dlc_DocId xmlns="9a6456bd-dfb9-4e31-ab62-52dbdedb1b77">SJ4V57URNYWD-142-21362</_dlc_DocId>
    <_dlc_DocIdUrl xmlns="9a6456bd-dfb9-4e31-ab62-52dbdedb1b77">
      <Url>http://kingsdocs/docs/_layouts/15/DocIdRedir.aspx?ID=SJ4V57URNYWD-142-21362</Url>
      <Description>SJ4V57URNYWD-142-21362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KCH New Document" ma:contentTypeID="0x01010097649D5E3A090D4F9C27678F0B4AC8F40042BFC246F9C18D43A84C2446E92B438F" ma:contentTypeVersion="30" ma:contentTypeDescription="Create New KCH Document" ma:contentTypeScope="" ma:versionID="b9d8721d5fa7fbaa111bbd94946b325c">
  <xsd:schema xmlns:xsd="http://www.w3.org/2001/XMLSchema" xmlns:xs="http://www.w3.org/2001/XMLSchema" xmlns:p="http://schemas.microsoft.com/office/2006/metadata/properties" xmlns:ns2="9a6456bd-dfb9-4e31-ab62-52dbdedb1b77" xmlns:ns4="621c8b2b-513c-45b3-9f41-e8b236c327f1" xmlns:ns5="c578b396-b52d-4461-a419-eeda85fe4e32" targetNamespace="http://schemas.microsoft.com/office/2006/metadata/properties" ma:root="true" ma:fieldsID="2d838a237d0bba0373e3dec78dc66173" ns2:_="" ns4:_="" ns5:_="">
    <xsd:import namespace="9a6456bd-dfb9-4e31-ab62-52dbdedb1b77"/>
    <xsd:import namespace="621c8b2b-513c-45b3-9f41-e8b236c327f1"/>
    <xsd:import namespace="c578b396-b52d-4461-a419-eeda85fe4e32"/>
    <xsd:element name="properties">
      <xsd:complexType>
        <xsd:sequence>
          <xsd:element name="documentManagement">
            <xsd:complexType>
              <xsd:all>
                <xsd:element ref="ns2:KCHDocCategory" minOccurs="0"/>
                <xsd:element ref="ns2:_dlc_DocId" minOccurs="0"/>
                <xsd:element ref="ns2:_dlc_DocIdUrl" minOccurs="0"/>
                <xsd:element ref="ns2:_dlc_DocIdPersistId" minOccurs="0"/>
                <xsd:element ref="ns2:TaxKeywordTaxHTField" minOccurs="0"/>
                <xsd:element ref="ns2:TaxCatchAll" minOccurs="0"/>
                <xsd:element ref="ns2:SourceLink" minOccurs="0"/>
                <xsd:element ref="ns4:Uploaded_x0020_by"/>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6456bd-dfb9-4e31-ab62-52dbdedb1b77" elementFormDefault="qualified">
    <xsd:import namespace="http://schemas.microsoft.com/office/2006/documentManagement/types"/>
    <xsd:import namespace="http://schemas.microsoft.com/office/infopath/2007/PartnerControls"/>
    <xsd:element name="KCHDocCategory" ma:index="2" nillable="true" ma:displayName="KCH Doc Category" ma:format="Dropdown" ma:indexed="true" ma:internalName="KCHDocCategory">
      <xsd:simpleType>
        <xsd:restriction base="dms:Choice">
          <xsd:enumeration value="Archive"/>
          <xsd:enumeration value="Annual Report"/>
          <xsd:enumeration value="Assessment"/>
          <xsd:enumeration value="Brief"/>
          <xsd:enumeration value="Corporate Documents"/>
          <xsd:enumeration value="EPIC"/>
          <xsd:enumeration value="Forms"/>
          <xsd:enumeration value="Guidance"/>
          <xsd:enumeration value="Non Clinical Guideline"/>
          <xsd:enumeration value="Leflets"/>
          <xsd:enumeration value="Legislation"/>
          <xsd:enumeration value="Policy"/>
          <xsd:enumeration value="Protocol and Procedures"/>
          <xsd:enumeration value="Procedure"/>
          <xsd:enumeration value="Presentation"/>
          <xsd:enumeration value="Standards"/>
          <xsd:enumeration value="Strategy"/>
          <xsd:enumeration value="Templates"/>
          <xsd:enumeration value="Training"/>
          <xsd:enumeration value="Training course information"/>
          <xsd:enumeration value="Register"/>
          <xsd:enumeration value="Report"/>
          <xsd:enumeration value="Publication"/>
          <xsd:enumeration value="Action Tracker/Plan"/>
        </xsd:restriction>
      </xsd:simpleType>
    </xsd:element>
    <xsd:element name="_dlc_DocId" ma:index="6"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TaxKeywordTaxHTField" ma:index="12" ma:taxonomy="true" ma:internalName="TaxKeywordTaxHTField" ma:taxonomyFieldName="TaxKeyword" ma:displayName="Enterprise Keywords" ma:fieldId="{23f27201-bee3-471e-b2e7-b64fd8b7ca38}" ma:taxonomyMulti="true" ma:sspId="27b0c2cc-47b2-4ab1-b223-1d481d824d5f" ma:termSetId="00000000-0000-0000-0000-000000000000" ma:anchorId="00000000-0000-0000-0000-000000000000" ma:open="true" ma:isKeyword="true">
      <xsd:complexType>
        <xsd:sequence>
          <xsd:element ref="pc:Terms" minOccurs="0" maxOccurs="1"/>
        </xsd:sequence>
      </xsd:complexType>
    </xsd:element>
    <xsd:element name="TaxCatchAll" ma:index="13" nillable="true" ma:displayName="Taxonomy Catch All Column" ma:hidden="true" ma:list="{be90649e-1f81-4a73-a853-21b495b718c5}" ma:internalName="TaxCatchAll" ma:showField="CatchAllData" ma:web="9a6456bd-dfb9-4e31-ab62-52dbdedb1b77">
      <xsd:complexType>
        <xsd:complexContent>
          <xsd:extension base="dms:MultiChoiceLookup">
            <xsd:sequence>
              <xsd:element name="Value" type="dms:Lookup" maxOccurs="unbounded" minOccurs="0" nillable="true"/>
            </xsd:sequence>
          </xsd:extension>
        </xsd:complexContent>
      </xsd:complexType>
    </xsd:element>
    <xsd:element name="SourceLink" ma:index="16" nillable="true" ma:displayName="SourceLink" ma:description="Source path of the original document" ma:format="Hyperlink" ma:internalName="Source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1c8b2b-513c-45b3-9f41-e8b236c327f1" elementFormDefault="qualified">
    <xsd:import namespace="http://schemas.microsoft.com/office/2006/documentManagement/types"/>
    <xsd:import namespace="http://schemas.microsoft.com/office/infopath/2007/PartnerControls"/>
    <xsd:element name="Uploaded_x0020_by" ma:index="17" ma:displayName="Uploaded by" ma:internalName="Uploaded_x0020_by"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78b396-b52d-4461-a419-eeda85fe4e32"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1" ma:displayName="Title"/>
        <xsd:element ref="dc:subject" minOccurs="0" maxOccurs="1"/>
        <xsd:element ref="dc:description" minOccurs="0" maxOccurs="1"/>
        <xsd:element name="keywords" maxOccurs="1" ma:index="3" ma:displayName="Keywords">
          <xsd:simpleType xmlns:xs="http://www.w3.org/2001/XMLSchema">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EEA75A-276B-450D-BEE5-7F1FDE1279B1}">
  <ds:schemaRefs>
    <ds:schemaRef ds:uri="http://schemas.microsoft.com/office/2006/metadata/properties"/>
    <ds:schemaRef ds:uri="http://schemas.microsoft.com/office/infopath/2007/PartnerControls"/>
    <ds:schemaRef ds:uri="621c8b2b-513c-45b3-9f41-e8b236c327f1"/>
    <ds:schemaRef ds:uri="9a6456bd-dfb9-4e31-ab62-52dbdedb1b77"/>
  </ds:schemaRefs>
</ds:datastoreItem>
</file>

<file path=customXml/itemProps2.xml><?xml version="1.0" encoding="utf-8"?>
<ds:datastoreItem xmlns:ds="http://schemas.openxmlformats.org/officeDocument/2006/customXml" ds:itemID="{75A8E062-BE0E-4A31-B2CB-DFA7DC937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6456bd-dfb9-4e31-ab62-52dbdedb1b77"/>
    <ds:schemaRef ds:uri="621c8b2b-513c-45b3-9f41-e8b236c327f1"/>
    <ds:schemaRef ds:uri="c578b396-b52d-4461-a419-eeda85fe4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85B4B-E555-457C-B9BD-57816CDB632B}">
  <ds:schemaRefs>
    <ds:schemaRef ds:uri="http://schemas.openxmlformats.org/officeDocument/2006/bibliography"/>
  </ds:schemaRefs>
</ds:datastoreItem>
</file>

<file path=customXml/itemProps4.xml><?xml version="1.0" encoding="utf-8"?>
<ds:datastoreItem xmlns:ds="http://schemas.openxmlformats.org/officeDocument/2006/customXml" ds:itemID="{59FC874F-368D-49A0-BDDC-3A45D03E2B0C}">
  <ds:schemaRefs>
    <ds:schemaRef ds:uri="http://schemas.microsoft.com/sharepoint/events"/>
  </ds:schemaRefs>
</ds:datastoreItem>
</file>

<file path=customXml/itemProps5.xml><?xml version="1.0" encoding="utf-8"?>
<ds:datastoreItem xmlns:ds="http://schemas.openxmlformats.org/officeDocument/2006/customXml" ds:itemID="{05D51121-8A38-4B70-9A6E-990E883455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Buy Annual Leave 24-25</vt:lpstr>
    </vt:vector>
  </TitlesOfParts>
  <Company>Capita</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Buy Annual Leave 24-25</dc:title>
  <dc:creator>Capita</dc:creator>
  <cp:keywords>annual leave</cp:keywords>
  <dc:description>Initial Belfast Version</dc:description>
  <cp:lastModifiedBy>SODERGREN, Joshua (KING'S COLLEGE HOSPITAL NHS FOUNDATION TRUST)</cp:lastModifiedBy>
  <cp:revision>2</cp:revision>
  <cp:lastPrinted>2017-02-02T13:16:00Z</cp:lastPrinted>
  <dcterms:created xsi:type="dcterms:W3CDTF">2025-11-19T09:44:00Z</dcterms:created>
  <dcterms:modified xsi:type="dcterms:W3CDTF">2025-11-19T09:44:00Z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0x01010097649D5E3A090D4F9C27678F0B4AC8F40042BFC246F9C18D43A84C2446E92B438F</vt:lpwstr>
  </property>
  <property fmtid="{D5CDD505-2E9C-101B-9397-08002B2CF9AE}" pid="3" name="TaxKeyword">
    <vt:lpwstr>3160;#annual leave|33cac115-9106-4205-b815-fb8f30ff2ed2</vt:lpwstr>
  </property>
  <property fmtid="{D5CDD505-2E9C-101B-9397-08002B2CF9AE}" pid="4" name="l242f080dfdf4af4b72e57ecd79108a1">
    <vt:lpwstr/>
  </property>
  <property fmtid="{D5CDD505-2E9C-101B-9397-08002B2CF9AE}" pid="5" name="Organisation Level">
    <vt:lpwstr/>
  </property>
  <property fmtid="{D5CDD505-2E9C-101B-9397-08002B2CF9AE}" pid="6" name="TaxCatchAll">
    <vt:lpwstr/>
  </property>
  <property fmtid="{D5CDD505-2E9C-101B-9397-08002B2CF9AE}" pid="7" name="TaxKeywordTaxHTField">
    <vt:lpwstr/>
  </property>
  <property fmtid="{D5CDD505-2E9C-101B-9397-08002B2CF9AE}" pid="8" name="_dlc_DocIdItemGuid">
    <vt:lpwstr>c5056978-8dad-4b76-a0c3-510c575cfb40</vt:lpwstr>
  </property>
</Properties>
</file>